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5A" w:rsidRPr="0022176C" w:rsidRDefault="000A525A" w:rsidP="000A525A">
      <w:pPr>
        <w:spacing w:after="0" w:line="240" w:lineRule="auto"/>
        <w:jc w:val="center"/>
        <w:rPr>
          <w:rFonts w:ascii="Times New Roman" w:hAnsi="Times New Roman"/>
          <w:b/>
          <w:sz w:val="36"/>
          <w:szCs w:val="36"/>
        </w:rPr>
      </w:pPr>
      <w:proofErr w:type="gramStart"/>
      <w:r w:rsidRPr="0022176C">
        <w:rPr>
          <w:rFonts w:ascii="Times New Roman" w:hAnsi="Times New Roman"/>
          <w:b/>
          <w:sz w:val="36"/>
          <w:szCs w:val="36"/>
        </w:rPr>
        <w:t>П</w:t>
      </w:r>
      <w:proofErr w:type="gramEnd"/>
      <w:r w:rsidRPr="0022176C">
        <w:rPr>
          <w:rFonts w:ascii="Times New Roman" w:hAnsi="Times New Roman"/>
          <w:b/>
          <w:sz w:val="36"/>
          <w:szCs w:val="36"/>
        </w:rPr>
        <w:t xml:space="preserve"> О С Т А Н О В Л Е Н И Е</w:t>
      </w:r>
    </w:p>
    <w:p w:rsidR="000A525A" w:rsidRPr="0022176C" w:rsidRDefault="000A525A" w:rsidP="000A525A">
      <w:pPr>
        <w:spacing w:after="0" w:line="240" w:lineRule="auto"/>
        <w:jc w:val="center"/>
        <w:rPr>
          <w:rFonts w:ascii="Times New Roman" w:hAnsi="Times New Roman"/>
          <w:b/>
          <w:sz w:val="24"/>
        </w:rPr>
      </w:pPr>
    </w:p>
    <w:p w:rsidR="000A525A" w:rsidRPr="0022176C" w:rsidRDefault="000A525A" w:rsidP="000A525A">
      <w:pPr>
        <w:spacing w:after="0" w:line="240" w:lineRule="auto"/>
        <w:jc w:val="center"/>
        <w:rPr>
          <w:rFonts w:ascii="Times New Roman" w:hAnsi="Times New Roman"/>
          <w:b/>
          <w:sz w:val="24"/>
        </w:rPr>
      </w:pPr>
      <w:r w:rsidRPr="0022176C">
        <w:rPr>
          <w:rFonts w:ascii="Times New Roman" w:hAnsi="Times New Roman"/>
          <w:b/>
          <w:sz w:val="24"/>
        </w:rPr>
        <w:t xml:space="preserve">АДМИНИСТРАЦИИ ШПАКОВСКОГО МУНИЦИПАЛЬНОГО РАЙОНА </w:t>
      </w:r>
    </w:p>
    <w:p w:rsidR="000A525A" w:rsidRPr="0022176C" w:rsidRDefault="000A525A" w:rsidP="000A525A">
      <w:pPr>
        <w:spacing w:after="0" w:line="240" w:lineRule="auto"/>
        <w:jc w:val="center"/>
        <w:rPr>
          <w:rFonts w:ascii="Times New Roman" w:hAnsi="Times New Roman"/>
          <w:b/>
          <w:sz w:val="24"/>
        </w:rPr>
      </w:pPr>
      <w:r w:rsidRPr="0022176C">
        <w:rPr>
          <w:rFonts w:ascii="Times New Roman" w:hAnsi="Times New Roman"/>
          <w:b/>
          <w:sz w:val="24"/>
        </w:rPr>
        <w:t>СТАВРОПОЛЬСКОГО КРАЯ</w:t>
      </w:r>
    </w:p>
    <w:p w:rsidR="000A525A" w:rsidRPr="0022176C" w:rsidRDefault="000A525A" w:rsidP="000A525A">
      <w:pPr>
        <w:spacing w:after="0" w:line="240" w:lineRule="auto"/>
        <w:jc w:val="center"/>
        <w:rPr>
          <w:rFonts w:ascii="Times New Roman" w:hAnsi="Times New Roman"/>
          <w:b/>
          <w:sz w:val="24"/>
        </w:rPr>
      </w:pPr>
    </w:p>
    <w:p w:rsidR="000A525A" w:rsidRPr="0022176C" w:rsidRDefault="000A525A" w:rsidP="000A525A">
      <w:pPr>
        <w:jc w:val="center"/>
        <w:rPr>
          <w:rFonts w:ascii="Times New Roman" w:hAnsi="Times New Roman"/>
          <w:sz w:val="28"/>
          <w:szCs w:val="28"/>
        </w:rPr>
      </w:pPr>
      <w:r>
        <w:rPr>
          <w:rFonts w:ascii="Times New Roman" w:hAnsi="Times New Roman"/>
          <w:b/>
          <w:sz w:val="24"/>
        </w:rPr>
        <w:t xml:space="preserve">                                  </w:t>
      </w:r>
      <w:proofErr w:type="spellStart"/>
      <w:r w:rsidRPr="00B737A9">
        <w:rPr>
          <w:rFonts w:ascii="Times New Roman" w:hAnsi="Times New Roman"/>
          <w:b/>
          <w:sz w:val="24"/>
        </w:rPr>
        <w:t>г</w:t>
      </w:r>
      <w:proofErr w:type="gramStart"/>
      <w:r w:rsidRPr="00B737A9">
        <w:rPr>
          <w:rFonts w:ascii="Times New Roman" w:hAnsi="Times New Roman"/>
          <w:b/>
          <w:sz w:val="24"/>
        </w:rPr>
        <w:t>.М</w:t>
      </w:r>
      <w:proofErr w:type="gramEnd"/>
      <w:r w:rsidRPr="00B737A9">
        <w:rPr>
          <w:rFonts w:ascii="Times New Roman" w:hAnsi="Times New Roman"/>
          <w:b/>
          <w:sz w:val="24"/>
        </w:rPr>
        <w:t>ихайловск</w:t>
      </w:r>
      <w:proofErr w:type="spellEnd"/>
      <w:r>
        <w:rPr>
          <w:rFonts w:ascii="Times New Roman" w:hAnsi="Times New Roman"/>
          <w:b/>
          <w:sz w:val="24"/>
        </w:rPr>
        <w:t xml:space="preserve">                                                   </w:t>
      </w:r>
      <w:r w:rsidR="00F66A29">
        <w:rPr>
          <w:rFonts w:ascii="Times New Roman" w:hAnsi="Times New Roman"/>
          <w:sz w:val="28"/>
          <w:szCs w:val="28"/>
        </w:rPr>
        <w:t xml:space="preserve">№ </w:t>
      </w:r>
    </w:p>
    <w:p w:rsidR="000A525A" w:rsidRPr="00A90EAA" w:rsidRDefault="000A525A" w:rsidP="000A525A">
      <w:pPr>
        <w:spacing w:after="0" w:line="240" w:lineRule="exact"/>
        <w:ind w:left="23" w:right="23"/>
        <w:jc w:val="both"/>
        <w:rPr>
          <w:rFonts w:ascii="Times New Roman" w:eastAsia="Times New Roman" w:hAnsi="Times New Roman" w:cs="Times New Roman"/>
          <w:color w:val="000000"/>
          <w:sz w:val="28"/>
          <w:szCs w:val="28"/>
          <w:lang w:val="ru" w:eastAsia="ru-RU"/>
        </w:rPr>
      </w:pPr>
      <w:r w:rsidRPr="0022176C">
        <w:rPr>
          <w:rFonts w:ascii="Times New Roman" w:eastAsia="Times New Roman" w:hAnsi="Times New Roman" w:cs="Times New Roman"/>
          <w:sz w:val="28"/>
          <w:szCs w:val="28"/>
          <w:lang w:val="ru" w:eastAsia="ru-RU"/>
        </w:rPr>
        <w:t>О</w:t>
      </w:r>
      <w:r>
        <w:rPr>
          <w:rFonts w:ascii="Times New Roman" w:eastAsia="Times New Roman" w:hAnsi="Times New Roman" w:cs="Times New Roman"/>
          <w:sz w:val="28"/>
          <w:szCs w:val="28"/>
          <w:lang w:val="ru" w:eastAsia="ru-RU"/>
        </w:rPr>
        <w:t>б утверждении административного</w:t>
      </w:r>
      <w:r w:rsidRPr="0022176C">
        <w:rPr>
          <w:rFonts w:ascii="Times New Roman" w:eastAsia="Times New Roman" w:hAnsi="Times New Roman" w:cs="Times New Roman"/>
          <w:sz w:val="28"/>
          <w:szCs w:val="28"/>
          <w:lang w:val="ru" w:eastAsia="ru-RU"/>
        </w:rPr>
        <w:t xml:space="preserve"> регламент</w:t>
      </w:r>
      <w:r>
        <w:rPr>
          <w:rFonts w:ascii="Times New Roman" w:eastAsia="Times New Roman" w:hAnsi="Times New Roman" w:cs="Times New Roman"/>
          <w:sz w:val="28"/>
          <w:szCs w:val="28"/>
          <w:lang w:val="ru" w:eastAsia="ru-RU"/>
        </w:rPr>
        <w:t>а исполнения</w:t>
      </w:r>
      <w:r w:rsidRPr="0022176C">
        <w:rPr>
          <w:rFonts w:ascii="Times New Roman" w:eastAsia="Times New Roman" w:hAnsi="Times New Roman" w:cs="Times New Roman"/>
          <w:sz w:val="28"/>
          <w:szCs w:val="28"/>
          <w:lang w:val="ru" w:eastAsia="ru-RU"/>
        </w:rPr>
        <w:t xml:space="preserve"> </w:t>
      </w:r>
      <w:r>
        <w:rPr>
          <w:rFonts w:ascii="Times New Roman" w:eastAsia="Times New Roman" w:hAnsi="Times New Roman" w:cs="Times New Roman"/>
          <w:sz w:val="28"/>
          <w:szCs w:val="28"/>
          <w:lang w:val="ru" w:eastAsia="ru-RU"/>
        </w:rPr>
        <w:t>администрацией Шпаковского муниципального р</w:t>
      </w:r>
      <w:r w:rsidR="00554DE1">
        <w:rPr>
          <w:rFonts w:ascii="Times New Roman" w:eastAsia="Times New Roman" w:hAnsi="Times New Roman" w:cs="Times New Roman"/>
          <w:sz w:val="28"/>
          <w:szCs w:val="28"/>
          <w:lang w:val="ru" w:eastAsia="ru-RU"/>
        </w:rPr>
        <w:t>айона Ставропольского края муни</w:t>
      </w:r>
      <w:r>
        <w:rPr>
          <w:rFonts w:ascii="Times New Roman" w:eastAsia="Times New Roman" w:hAnsi="Times New Roman" w:cs="Times New Roman"/>
          <w:sz w:val="28"/>
          <w:szCs w:val="28"/>
          <w:lang w:val="ru" w:eastAsia="ru-RU"/>
        </w:rPr>
        <w:t xml:space="preserve">ципальной функции </w:t>
      </w:r>
      <w:r w:rsidRPr="00A90EAA">
        <w:rPr>
          <w:rFonts w:ascii="Times New Roman" w:eastAsia="Times New Roman" w:hAnsi="Times New Roman" w:cs="Times New Roman"/>
          <w:color w:val="000000"/>
          <w:sz w:val="28"/>
          <w:szCs w:val="28"/>
          <w:lang w:val="ru" w:eastAsia="ru-RU"/>
        </w:rPr>
        <w:t>«</w:t>
      </w:r>
      <w:r>
        <w:rPr>
          <w:rFonts w:ascii="Times New Roman" w:eastAsia="Times New Roman" w:hAnsi="Times New Roman" w:cs="Times New Roman"/>
          <w:color w:val="000000"/>
          <w:sz w:val="28"/>
          <w:szCs w:val="28"/>
          <w:lang w:val="ru" w:eastAsia="ru-RU"/>
        </w:rPr>
        <w:t>Осуществление муниципального лесного контроля</w:t>
      </w:r>
      <w:r w:rsidRPr="00A90EAA">
        <w:rPr>
          <w:rFonts w:ascii="Times New Roman" w:eastAsia="Times New Roman" w:hAnsi="Times New Roman" w:cs="Times New Roman"/>
          <w:color w:val="000000"/>
          <w:sz w:val="28"/>
          <w:szCs w:val="28"/>
          <w:lang w:val="ru" w:eastAsia="ru-RU"/>
        </w:rPr>
        <w:t>»</w:t>
      </w:r>
    </w:p>
    <w:p w:rsidR="000A525A" w:rsidRPr="00DD2614" w:rsidRDefault="000A525A" w:rsidP="000A525A">
      <w:pPr>
        <w:widowControl w:val="0"/>
        <w:autoSpaceDE w:val="0"/>
        <w:autoSpaceDN w:val="0"/>
        <w:adjustRightInd w:val="0"/>
        <w:spacing w:after="0" w:line="240" w:lineRule="auto"/>
        <w:jc w:val="center"/>
        <w:rPr>
          <w:rFonts w:ascii="Times New Roman" w:hAnsi="Times New Roman" w:cs="Times New Roman"/>
          <w:b/>
          <w:bCs/>
          <w:sz w:val="28"/>
          <w:szCs w:val="28"/>
        </w:rPr>
      </w:pPr>
    </w:p>
    <w:p w:rsidR="000A525A" w:rsidRPr="002C5999" w:rsidRDefault="000A525A" w:rsidP="000A525A">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918A2">
        <w:rPr>
          <w:rFonts w:ascii="Times New Roman" w:hAnsi="Times New Roman" w:cs="Times New Roman"/>
          <w:sz w:val="28"/>
          <w:szCs w:val="28"/>
        </w:rPr>
        <w:t>В целях осуществления эффективного контроля и надзора за соблюде</w:t>
      </w:r>
      <w:r>
        <w:rPr>
          <w:rFonts w:ascii="Times New Roman" w:hAnsi="Times New Roman" w:cs="Times New Roman"/>
          <w:sz w:val="28"/>
          <w:szCs w:val="28"/>
        </w:rPr>
        <w:softHyphen/>
      </w:r>
      <w:r w:rsidRPr="006918A2">
        <w:rPr>
          <w:rFonts w:ascii="Times New Roman" w:hAnsi="Times New Roman" w:cs="Times New Roman"/>
          <w:sz w:val="28"/>
          <w:szCs w:val="28"/>
        </w:rPr>
        <w:t xml:space="preserve">нием требований к использованию, охране, защите, воспроизводству лесов, руководствуясь </w:t>
      </w:r>
      <w:hyperlink r:id="rId5" w:history="1">
        <w:r w:rsidRPr="006918A2">
          <w:rPr>
            <w:rFonts w:ascii="Times New Roman" w:hAnsi="Times New Roman" w:cs="Times New Roman"/>
            <w:sz w:val="28"/>
            <w:szCs w:val="28"/>
          </w:rPr>
          <w:t>ст. 84</w:t>
        </w:r>
      </w:hyperlink>
      <w:r w:rsidRPr="006918A2">
        <w:rPr>
          <w:rFonts w:ascii="Times New Roman" w:hAnsi="Times New Roman" w:cs="Times New Roman"/>
          <w:sz w:val="28"/>
          <w:szCs w:val="28"/>
        </w:rPr>
        <w:t xml:space="preserve"> Лесного </w:t>
      </w:r>
      <w:hyperlink r:id="rId6" w:history="1">
        <w:r w:rsidRPr="006918A2">
          <w:rPr>
            <w:rFonts w:ascii="Times New Roman" w:hAnsi="Times New Roman" w:cs="Times New Roman"/>
            <w:sz w:val="28"/>
            <w:szCs w:val="28"/>
          </w:rPr>
          <w:t>кодекса</w:t>
        </w:r>
      </w:hyperlink>
      <w:r w:rsidRPr="006918A2">
        <w:rPr>
          <w:rFonts w:ascii="Times New Roman" w:hAnsi="Times New Roman" w:cs="Times New Roman"/>
          <w:sz w:val="28"/>
          <w:szCs w:val="28"/>
        </w:rPr>
        <w:t xml:space="preserve"> Российской Федерации, </w:t>
      </w:r>
      <w:hyperlink r:id="rId7" w:history="1">
        <w:r w:rsidRPr="006918A2">
          <w:rPr>
            <w:rFonts w:ascii="Times New Roman" w:hAnsi="Times New Roman" w:cs="Times New Roman"/>
            <w:sz w:val="28"/>
            <w:szCs w:val="28"/>
          </w:rPr>
          <w:t>ст. 32</w:t>
        </w:r>
      </w:hyperlink>
      <w:r w:rsidRPr="006918A2">
        <w:rPr>
          <w:rFonts w:ascii="Times New Roman" w:hAnsi="Times New Roman" w:cs="Times New Roman"/>
          <w:sz w:val="28"/>
          <w:szCs w:val="28"/>
        </w:rPr>
        <w:t xml:space="preserve"> Феде</w:t>
      </w:r>
      <w:r>
        <w:rPr>
          <w:rFonts w:ascii="Times New Roman" w:hAnsi="Times New Roman" w:cs="Times New Roman"/>
          <w:sz w:val="28"/>
          <w:szCs w:val="28"/>
        </w:rPr>
        <w:softHyphen/>
      </w:r>
      <w:r w:rsidRPr="006918A2">
        <w:rPr>
          <w:rFonts w:ascii="Times New Roman" w:hAnsi="Times New Roman" w:cs="Times New Roman"/>
          <w:sz w:val="28"/>
          <w:szCs w:val="28"/>
        </w:rPr>
        <w:t xml:space="preserve">рального </w:t>
      </w:r>
      <w:hyperlink r:id="rId8" w:history="1">
        <w:r w:rsidRPr="006918A2">
          <w:rPr>
            <w:rFonts w:ascii="Times New Roman" w:hAnsi="Times New Roman" w:cs="Times New Roman"/>
            <w:sz w:val="28"/>
            <w:szCs w:val="28"/>
          </w:rPr>
          <w:t>закона</w:t>
        </w:r>
      </w:hyperlink>
      <w:r w:rsidRPr="006918A2">
        <w:rPr>
          <w:rFonts w:ascii="Times New Roman" w:hAnsi="Times New Roman" w:cs="Times New Roman"/>
          <w:sz w:val="28"/>
          <w:szCs w:val="28"/>
        </w:rPr>
        <w:t xml:space="preserve"> от 6 октября 2003 года № 131-ФЗ «Об общих принципах орга</w:t>
      </w:r>
      <w:r>
        <w:rPr>
          <w:rFonts w:ascii="Times New Roman" w:hAnsi="Times New Roman" w:cs="Times New Roman"/>
          <w:sz w:val="28"/>
          <w:szCs w:val="28"/>
        </w:rPr>
        <w:softHyphen/>
      </w:r>
      <w:r w:rsidRPr="006918A2">
        <w:rPr>
          <w:rFonts w:ascii="Times New Roman" w:hAnsi="Times New Roman" w:cs="Times New Roman"/>
          <w:sz w:val="28"/>
          <w:szCs w:val="28"/>
        </w:rPr>
        <w:t>низации местного самоуправления в Российской Федерации», Федераль</w:t>
      </w:r>
      <w:r>
        <w:rPr>
          <w:rFonts w:ascii="Times New Roman" w:hAnsi="Times New Roman" w:cs="Times New Roman"/>
          <w:sz w:val="28"/>
          <w:szCs w:val="28"/>
        </w:rPr>
        <w:softHyphen/>
      </w:r>
      <w:r w:rsidRPr="006918A2">
        <w:rPr>
          <w:rFonts w:ascii="Times New Roman" w:hAnsi="Times New Roman" w:cs="Times New Roman"/>
          <w:sz w:val="28"/>
          <w:szCs w:val="28"/>
        </w:rPr>
        <w:t xml:space="preserve">ным </w:t>
      </w:r>
      <w:hyperlink r:id="rId9" w:history="1">
        <w:r w:rsidRPr="006918A2">
          <w:rPr>
            <w:rFonts w:ascii="Times New Roman" w:hAnsi="Times New Roman" w:cs="Times New Roman"/>
            <w:sz w:val="28"/>
            <w:szCs w:val="28"/>
          </w:rPr>
          <w:t>законом</w:t>
        </w:r>
      </w:hyperlink>
      <w:r w:rsidRPr="006918A2">
        <w:rPr>
          <w:rFonts w:ascii="Times New Roman" w:hAnsi="Times New Roman" w:cs="Times New Roman"/>
          <w:sz w:val="28"/>
          <w:szCs w:val="28"/>
        </w:rPr>
        <w:t xml:space="preserve"> от 26 декабря 2008 года № 294-ФЗ «О защите прав юридиче</w:t>
      </w:r>
      <w:r>
        <w:rPr>
          <w:rFonts w:ascii="Times New Roman" w:hAnsi="Times New Roman" w:cs="Times New Roman"/>
          <w:sz w:val="28"/>
          <w:szCs w:val="28"/>
        </w:rPr>
        <w:softHyphen/>
      </w:r>
      <w:r w:rsidRPr="006918A2">
        <w:rPr>
          <w:rFonts w:ascii="Times New Roman" w:hAnsi="Times New Roman" w:cs="Times New Roman"/>
          <w:sz w:val="28"/>
          <w:szCs w:val="28"/>
        </w:rPr>
        <w:t>ских лиц и индивидуальных предпринимателей при осуществлении</w:t>
      </w:r>
      <w:proofErr w:type="gramEnd"/>
      <w:r w:rsidRPr="006918A2">
        <w:rPr>
          <w:rFonts w:ascii="Times New Roman" w:hAnsi="Times New Roman" w:cs="Times New Roman"/>
          <w:sz w:val="28"/>
          <w:szCs w:val="28"/>
        </w:rPr>
        <w:t xml:space="preserve"> </w:t>
      </w:r>
      <w:proofErr w:type="gramStart"/>
      <w:r w:rsidRPr="006918A2">
        <w:rPr>
          <w:rFonts w:ascii="Times New Roman" w:hAnsi="Times New Roman" w:cs="Times New Roman"/>
          <w:sz w:val="28"/>
          <w:szCs w:val="28"/>
        </w:rPr>
        <w:t>государ</w:t>
      </w:r>
      <w:r>
        <w:rPr>
          <w:rFonts w:ascii="Times New Roman" w:hAnsi="Times New Roman" w:cs="Times New Roman"/>
          <w:sz w:val="28"/>
          <w:szCs w:val="28"/>
        </w:rPr>
        <w:softHyphen/>
      </w:r>
      <w:r w:rsidRPr="006918A2">
        <w:rPr>
          <w:rFonts w:ascii="Times New Roman" w:hAnsi="Times New Roman" w:cs="Times New Roman"/>
          <w:sz w:val="28"/>
          <w:szCs w:val="28"/>
        </w:rPr>
        <w:t xml:space="preserve">ственного контроля (надзора) и муниципального контроля», </w:t>
      </w:r>
      <w:hyperlink r:id="rId10" w:history="1">
        <w:r w:rsidRPr="00673B7E">
          <w:rPr>
            <w:rStyle w:val="a5"/>
            <w:rFonts w:ascii="Times New Roman" w:hAnsi="Times New Roman" w:cs="Times New Roman"/>
            <w:sz w:val="28"/>
            <w:szCs w:val="28"/>
          </w:rPr>
          <w:t>постановлением</w:t>
        </w:r>
      </w:hyperlink>
      <w:r w:rsidRPr="00673B7E">
        <w:rPr>
          <w:rFonts w:ascii="Times New Roman" w:hAnsi="Times New Roman" w:cs="Times New Roman"/>
          <w:sz w:val="28"/>
          <w:szCs w:val="28"/>
        </w:rPr>
        <w:t xml:space="preserve"> </w:t>
      </w:r>
      <w:r w:rsidRPr="006918A2">
        <w:rPr>
          <w:rFonts w:ascii="Times New Roman" w:hAnsi="Times New Roman" w:cs="Times New Roman"/>
          <w:sz w:val="28"/>
          <w:szCs w:val="28"/>
        </w:rPr>
        <w:t>Правительства Ставропольского края от 25 июля 2011 года № 295-п «Об утверждении Порядка разработки и утверждения органами исполнительной власти Ставропольского края административных регламентов предоставле</w:t>
      </w:r>
      <w:r>
        <w:rPr>
          <w:rFonts w:ascii="Times New Roman" w:hAnsi="Times New Roman" w:cs="Times New Roman"/>
          <w:sz w:val="28"/>
          <w:szCs w:val="28"/>
        </w:rPr>
        <w:softHyphen/>
      </w:r>
      <w:r w:rsidRPr="006918A2">
        <w:rPr>
          <w:rFonts w:ascii="Times New Roman" w:hAnsi="Times New Roman" w:cs="Times New Roman"/>
          <w:sz w:val="28"/>
          <w:szCs w:val="28"/>
        </w:rPr>
        <w:t>ния государственных услуг, Порядка разработки и утверждения органами исполнительной власти Ставропольского края административных регламен</w:t>
      </w:r>
      <w:r>
        <w:rPr>
          <w:rFonts w:ascii="Times New Roman" w:hAnsi="Times New Roman" w:cs="Times New Roman"/>
          <w:sz w:val="28"/>
          <w:szCs w:val="28"/>
        </w:rPr>
        <w:softHyphen/>
      </w:r>
      <w:r w:rsidRPr="006918A2">
        <w:rPr>
          <w:rFonts w:ascii="Times New Roman" w:hAnsi="Times New Roman" w:cs="Times New Roman"/>
          <w:sz w:val="28"/>
          <w:szCs w:val="28"/>
        </w:rPr>
        <w:t>тов исполнения государственных контрольных (надзорных) функций и По</w:t>
      </w:r>
      <w:r>
        <w:rPr>
          <w:rFonts w:ascii="Times New Roman" w:hAnsi="Times New Roman" w:cs="Times New Roman"/>
          <w:sz w:val="28"/>
          <w:szCs w:val="28"/>
        </w:rPr>
        <w:softHyphen/>
      </w:r>
      <w:r w:rsidRPr="006918A2">
        <w:rPr>
          <w:rFonts w:ascii="Times New Roman" w:hAnsi="Times New Roman" w:cs="Times New Roman"/>
          <w:sz w:val="28"/>
          <w:szCs w:val="28"/>
        </w:rPr>
        <w:t>рядка проведения экспертизы проектов административных регламентов предоставления государственных услуг и проектов</w:t>
      </w:r>
      <w:proofErr w:type="gramEnd"/>
      <w:r w:rsidRPr="006918A2">
        <w:rPr>
          <w:rFonts w:ascii="Times New Roman" w:hAnsi="Times New Roman" w:cs="Times New Roman"/>
          <w:sz w:val="28"/>
          <w:szCs w:val="28"/>
        </w:rPr>
        <w:t xml:space="preserve"> административных ре</w:t>
      </w:r>
      <w:r>
        <w:rPr>
          <w:rFonts w:ascii="Times New Roman" w:hAnsi="Times New Roman" w:cs="Times New Roman"/>
          <w:sz w:val="28"/>
          <w:szCs w:val="28"/>
        </w:rPr>
        <w:softHyphen/>
      </w:r>
      <w:r w:rsidRPr="006918A2">
        <w:rPr>
          <w:rFonts w:ascii="Times New Roman" w:hAnsi="Times New Roman" w:cs="Times New Roman"/>
          <w:sz w:val="28"/>
          <w:szCs w:val="28"/>
        </w:rPr>
        <w:t xml:space="preserve">гламентов исполнения </w:t>
      </w:r>
      <w:r w:rsidRPr="002C5999">
        <w:rPr>
          <w:rFonts w:ascii="Times New Roman" w:hAnsi="Times New Roman" w:cs="Times New Roman"/>
          <w:sz w:val="28"/>
          <w:szCs w:val="28"/>
        </w:rPr>
        <w:t>государственных контрольных (надзорных) функций»</w:t>
      </w:r>
      <w:r>
        <w:rPr>
          <w:rFonts w:ascii="Times New Roman" w:hAnsi="Times New Roman" w:cs="Times New Roman"/>
          <w:sz w:val="28"/>
          <w:szCs w:val="28"/>
        </w:rPr>
        <w:t>, а</w:t>
      </w:r>
      <w:r w:rsidRPr="002C5999">
        <w:rPr>
          <w:rFonts w:ascii="Times New Roman" w:hAnsi="Times New Roman" w:cs="Times New Roman"/>
          <w:sz w:val="28"/>
          <w:szCs w:val="28"/>
        </w:rPr>
        <w:t>дминистрация Шпаковского муни</w:t>
      </w:r>
      <w:r>
        <w:rPr>
          <w:rFonts w:ascii="Times New Roman" w:hAnsi="Times New Roman" w:cs="Times New Roman"/>
          <w:sz w:val="28"/>
          <w:szCs w:val="28"/>
        </w:rPr>
        <w:t>ципального района Ставропольско</w:t>
      </w:r>
      <w:r w:rsidRPr="002C5999">
        <w:rPr>
          <w:rFonts w:ascii="Times New Roman" w:hAnsi="Times New Roman" w:cs="Times New Roman"/>
          <w:sz w:val="28"/>
          <w:szCs w:val="28"/>
        </w:rPr>
        <w:t>го края</w:t>
      </w:r>
    </w:p>
    <w:p w:rsidR="000A525A" w:rsidRPr="00A90EAA" w:rsidRDefault="000A525A" w:rsidP="000A525A">
      <w:pPr>
        <w:pStyle w:val="1"/>
        <w:spacing w:before="0" w:after="0"/>
        <w:ind w:left="23" w:right="20" w:firstLine="689"/>
        <w:rPr>
          <w:sz w:val="28"/>
          <w:szCs w:val="28"/>
        </w:rPr>
      </w:pPr>
    </w:p>
    <w:p w:rsidR="000A525A" w:rsidRDefault="000A525A" w:rsidP="000A525A">
      <w:pPr>
        <w:pStyle w:val="1"/>
        <w:shd w:val="clear" w:color="auto" w:fill="auto"/>
        <w:spacing w:before="0" w:after="0"/>
        <w:ind w:left="23"/>
        <w:rPr>
          <w:sz w:val="28"/>
          <w:szCs w:val="28"/>
        </w:rPr>
      </w:pPr>
      <w:r w:rsidRPr="00A90EAA">
        <w:rPr>
          <w:sz w:val="28"/>
          <w:szCs w:val="28"/>
        </w:rPr>
        <w:t>ПОСТАНОВЛЯЕТ:</w:t>
      </w:r>
    </w:p>
    <w:p w:rsidR="000A525A" w:rsidRPr="00A90EAA" w:rsidRDefault="000A525A" w:rsidP="000A525A">
      <w:pPr>
        <w:pStyle w:val="1"/>
        <w:shd w:val="clear" w:color="auto" w:fill="auto"/>
        <w:spacing w:before="0" w:after="0"/>
        <w:ind w:left="23"/>
        <w:rPr>
          <w:sz w:val="28"/>
          <w:szCs w:val="28"/>
        </w:rPr>
      </w:pPr>
    </w:p>
    <w:p w:rsidR="000A525A" w:rsidRPr="006918A2" w:rsidRDefault="000A525A" w:rsidP="000A525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6918A2">
        <w:rPr>
          <w:rFonts w:ascii="Times New Roman" w:hAnsi="Times New Roman" w:cs="Times New Roman"/>
          <w:sz w:val="28"/>
          <w:szCs w:val="28"/>
        </w:rPr>
        <w:t xml:space="preserve">Утвердить прилагаемый административный </w:t>
      </w:r>
      <w:hyperlink w:anchor="Par35" w:history="1">
        <w:r w:rsidRPr="006918A2">
          <w:rPr>
            <w:rFonts w:ascii="Times New Roman" w:hAnsi="Times New Roman" w:cs="Times New Roman"/>
            <w:sz w:val="28"/>
            <w:szCs w:val="28"/>
          </w:rPr>
          <w:t>регламент</w:t>
        </w:r>
      </w:hyperlink>
      <w:r w:rsidRPr="006918A2">
        <w:rPr>
          <w:rFonts w:ascii="Times New Roman" w:hAnsi="Times New Roman" w:cs="Times New Roman"/>
          <w:sz w:val="28"/>
          <w:szCs w:val="28"/>
        </w:rPr>
        <w:t xml:space="preserve"> исполнения ад</w:t>
      </w:r>
      <w:r>
        <w:rPr>
          <w:rFonts w:ascii="Times New Roman" w:hAnsi="Times New Roman" w:cs="Times New Roman"/>
          <w:sz w:val="28"/>
          <w:szCs w:val="28"/>
        </w:rPr>
        <w:softHyphen/>
      </w:r>
      <w:r w:rsidRPr="006918A2">
        <w:rPr>
          <w:rFonts w:ascii="Times New Roman" w:hAnsi="Times New Roman" w:cs="Times New Roman"/>
          <w:sz w:val="28"/>
          <w:szCs w:val="28"/>
        </w:rPr>
        <w:t>министрацией Шпаковского муниципального района Ставропольского края муниципальной функции «Осуществление муниципального лесного кон</w:t>
      </w:r>
      <w:r>
        <w:rPr>
          <w:rFonts w:ascii="Times New Roman" w:hAnsi="Times New Roman" w:cs="Times New Roman"/>
          <w:sz w:val="28"/>
          <w:szCs w:val="28"/>
        </w:rPr>
        <w:softHyphen/>
      </w:r>
      <w:r w:rsidRPr="006918A2">
        <w:rPr>
          <w:rFonts w:ascii="Times New Roman" w:hAnsi="Times New Roman" w:cs="Times New Roman"/>
          <w:sz w:val="28"/>
          <w:szCs w:val="28"/>
        </w:rPr>
        <w:t>троля» (далее - административный регламент).</w:t>
      </w:r>
    </w:p>
    <w:p w:rsidR="00D47367" w:rsidRDefault="000A525A" w:rsidP="00D47367">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918A2">
        <w:rPr>
          <w:rFonts w:ascii="Times New Roman" w:hAnsi="Times New Roman" w:cs="Times New Roman"/>
          <w:sz w:val="28"/>
          <w:szCs w:val="28"/>
        </w:rPr>
        <w:t>Управлению сельского хозяйства и охраны окружающей среды адми</w:t>
      </w:r>
      <w:r>
        <w:rPr>
          <w:rFonts w:ascii="Times New Roman" w:hAnsi="Times New Roman" w:cs="Times New Roman"/>
          <w:sz w:val="28"/>
          <w:szCs w:val="28"/>
        </w:rPr>
        <w:softHyphen/>
      </w:r>
      <w:r w:rsidRPr="006918A2">
        <w:rPr>
          <w:rFonts w:ascii="Times New Roman" w:hAnsi="Times New Roman" w:cs="Times New Roman"/>
          <w:sz w:val="28"/>
          <w:szCs w:val="28"/>
        </w:rPr>
        <w:t>нистрации Шпаковского муниципального района Ставропольского края обеспечить выполнение настоящего административного регламента.</w:t>
      </w:r>
      <w:r w:rsidR="00D47367" w:rsidRPr="00D47367">
        <w:rPr>
          <w:rFonts w:ascii="Times New Roman" w:hAnsi="Times New Roman" w:cs="Times New Roman"/>
          <w:sz w:val="28"/>
          <w:szCs w:val="28"/>
        </w:rPr>
        <w:t xml:space="preserve"> </w:t>
      </w:r>
    </w:p>
    <w:p w:rsidR="00D47367" w:rsidRDefault="00D47367" w:rsidP="00D47367">
      <w:pPr>
        <w:pStyle w:val="ConsPlusNormal"/>
        <w:spacing w:before="200"/>
        <w:ind w:firstLine="540"/>
        <w:contextualSpacing/>
        <w:jc w:val="both"/>
        <w:rPr>
          <w:rFonts w:ascii="Times New Roman" w:hAnsi="Times New Roman" w:cs="Times New Roman"/>
          <w:sz w:val="28"/>
          <w:szCs w:val="28"/>
        </w:rPr>
      </w:pPr>
    </w:p>
    <w:p w:rsidR="00D47367" w:rsidRPr="0035301F" w:rsidRDefault="00D47367" w:rsidP="00D47367">
      <w:pPr>
        <w:pStyle w:val="ConsPlusNormal"/>
        <w:spacing w:before="200"/>
        <w:ind w:firstLine="540"/>
        <w:contextualSpacing/>
        <w:jc w:val="both"/>
        <w:rPr>
          <w:rFonts w:ascii="Times New Roman" w:hAnsi="Times New Roman" w:cs="Times New Roman"/>
          <w:sz w:val="28"/>
          <w:szCs w:val="28"/>
          <w:lang w:val="ru"/>
        </w:rPr>
      </w:pPr>
      <w:r>
        <w:rPr>
          <w:rFonts w:ascii="Times New Roman" w:hAnsi="Times New Roman" w:cs="Times New Roman"/>
          <w:sz w:val="28"/>
          <w:szCs w:val="28"/>
        </w:rPr>
        <w:t>3</w:t>
      </w:r>
      <w:r w:rsidRPr="000A525A">
        <w:rPr>
          <w:rFonts w:ascii="Times New Roman" w:hAnsi="Times New Roman" w:cs="Times New Roman"/>
          <w:sz w:val="28"/>
          <w:szCs w:val="28"/>
        </w:rPr>
        <w:t xml:space="preserve">. Признать утратившим силу </w:t>
      </w:r>
      <w:hyperlink r:id="rId11" w:history="1">
        <w:r w:rsidRPr="0035301F">
          <w:rPr>
            <w:rFonts w:ascii="Times New Roman" w:hAnsi="Times New Roman" w:cs="Times New Roman"/>
            <w:sz w:val="28"/>
            <w:szCs w:val="28"/>
          </w:rPr>
          <w:t>постановление</w:t>
        </w:r>
      </w:hyperlink>
      <w:r w:rsidRPr="000A525A">
        <w:rPr>
          <w:rFonts w:ascii="Times New Roman" w:hAnsi="Times New Roman" w:cs="Times New Roman"/>
          <w:sz w:val="28"/>
          <w:szCs w:val="28"/>
        </w:rPr>
        <w:t xml:space="preserve"> администрации </w:t>
      </w:r>
      <w:r>
        <w:rPr>
          <w:rFonts w:ascii="Times New Roman" w:hAnsi="Times New Roman" w:cs="Times New Roman"/>
          <w:sz w:val="28"/>
          <w:szCs w:val="28"/>
        </w:rPr>
        <w:t>Шпаковского</w:t>
      </w:r>
      <w:r w:rsidRPr="000A525A">
        <w:rPr>
          <w:rFonts w:ascii="Times New Roman" w:hAnsi="Times New Roman" w:cs="Times New Roman"/>
          <w:sz w:val="28"/>
          <w:szCs w:val="28"/>
        </w:rPr>
        <w:t xml:space="preserve"> муниципального района Ставропольского края от </w:t>
      </w:r>
      <w:r>
        <w:rPr>
          <w:rFonts w:ascii="Times New Roman" w:hAnsi="Times New Roman" w:cs="Times New Roman"/>
          <w:sz w:val="28"/>
          <w:szCs w:val="28"/>
        </w:rPr>
        <w:t>04</w:t>
      </w:r>
      <w:r w:rsidRPr="000A525A">
        <w:rPr>
          <w:rFonts w:ascii="Times New Roman" w:hAnsi="Times New Roman" w:cs="Times New Roman"/>
          <w:sz w:val="28"/>
          <w:szCs w:val="28"/>
        </w:rPr>
        <w:t xml:space="preserve"> июня 201</w:t>
      </w:r>
      <w:r>
        <w:rPr>
          <w:rFonts w:ascii="Times New Roman" w:hAnsi="Times New Roman" w:cs="Times New Roman"/>
          <w:sz w:val="28"/>
          <w:szCs w:val="28"/>
        </w:rPr>
        <w:t>4</w:t>
      </w:r>
      <w:r w:rsidRPr="000A525A">
        <w:rPr>
          <w:rFonts w:ascii="Times New Roman" w:hAnsi="Times New Roman" w:cs="Times New Roman"/>
          <w:sz w:val="28"/>
          <w:szCs w:val="28"/>
        </w:rPr>
        <w:t xml:space="preserve"> г. </w:t>
      </w:r>
      <w:r>
        <w:rPr>
          <w:rFonts w:ascii="Times New Roman" w:hAnsi="Times New Roman" w:cs="Times New Roman"/>
          <w:sz w:val="28"/>
          <w:szCs w:val="28"/>
        </w:rPr>
        <w:t>№454</w:t>
      </w:r>
      <w:r w:rsidRPr="000A525A">
        <w:rPr>
          <w:rFonts w:ascii="Times New Roman" w:hAnsi="Times New Roman" w:cs="Times New Roman"/>
          <w:sz w:val="28"/>
          <w:szCs w:val="28"/>
        </w:rPr>
        <w:t xml:space="preserve"> </w:t>
      </w:r>
      <w:r>
        <w:rPr>
          <w:rFonts w:ascii="Times New Roman" w:hAnsi="Times New Roman" w:cs="Times New Roman"/>
          <w:sz w:val="28"/>
          <w:szCs w:val="28"/>
        </w:rPr>
        <w:t>«</w:t>
      </w:r>
      <w:r w:rsidRPr="0035301F">
        <w:rPr>
          <w:rFonts w:ascii="Times New Roman" w:hAnsi="Times New Roman" w:cs="Times New Roman"/>
          <w:sz w:val="28"/>
          <w:szCs w:val="28"/>
          <w:lang w:val="ru"/>
        </w:rPr>
        <w:t>Об утверждении административного регламента исполнения администрацией Шпаковского муниципального района Ставропольского края муниципальной функции «Осуществление муниципального лесного контроля»</w:t>
      </w:r>
      <w:r w:rsidRPr="000A525A">
        <w:rPr>
          <w:rFonts w:ascii="Times New Roman" w:hAnsi="Times New Roman" w:cs="Times New Roman"/>
          <w:sz w:val="28"/>
          <w:szCs w:val="28"/>
        </w:rPr>
        <w:t>.</w:t>
      </w:r>
    </w:p>
    <w:p w:rsidR="000A525A" w:rsidRPr="006918A2" w:rsidRDefault="000A525A" w:rsidP="000A525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0A525A" w:rsidRPr="006918A2" w:rsidRDefault="00D47367" w:rsidP="000A525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0A525A">
        <w:rPr>
          <w:rFonts w:ascii="Times New Roman" w:hAnsi="Times New Roman" w:cs="Times New Roman"/>
          <w:sz w:val="28"/>
          <w:szCs w:val="28"/>
        </w:rPr>
        <w:t xml:space="preserve">. </w:t>
      </w:r>
      <w:proofErr w:type="gramStart"/>
      <w:r w:rsidR="000A525A" w:rsidRPr="006918A2">
        <w:rPr>
          <w:rFonts w:ascii="Times New Roman" w:hAnsi="Times New Roman" w:cs="Times New Roman"/>
          <w:sz w:val="28"/>
          <w:szCs w:val="28"/>
        </w:rPr>
        <w:t>Контроль за</w:t>
      </w:r>
      <w:proofErr w:type="gramEnd"/>
      <w:r w:rsidR="000A525A" w:rsidRPr="006918A2">
        <w:rPr>
          <w:rFonts w:ascii="Times New Roman" w:hAnsi="Times New Roman" w:cs="Times New Roman"/>
          <w:sz w:val="28"/>
          <w:szCs w:val="28"/>
        </w:rPr>
        <w:t xml:space="preserve"> выполнением настоящего постановления возложить на заместителя главы - начальника управления сельского хозяйства и охраны </w:t>
      </w:r>
      <w:r w:rsidR="000A525A" w:rsidRPr="006918A2">
        <w:rPr>
          <w:rFonts w:ascii="Times New Roman" w:hAnsi="Times New Roman" w:cs="Times New Roman"/>
          <w:sz w:val="28"/>
          <w:szCs w:val="28"/>
        </w:rPr>
        <w:lastRenderedPageBreak/>
        <w:t xml:space="preserve">окружающей среды администрации Шпаковского муниципального района  Ставропольского края </w:t>
      </w:r>
      <w:proofErr w:type="spellStart"/>
      <w:r w:rsidR="000A525A" w:rsidRPr="006918A2">
        <w:rPr>
          <w:rFonts w:ascii="Times New Roman" w:hAnsi="Times New Roman" w:cs="Times New Roman"/>
          <w:sz w:val="28"/>
          <w:szCs w:val="28"/>
        </w:rPr>
        <w:t>Шиянова</w:t>
      </w:r>
      <w:proofErr w:type="spellEnd"/>
      <w:r w:rsidR="000A525A" w:rsidRPr="006918A2">
        <w:rPr>
          <w:rFonts w:ascii="Times New Roman" w:hAnsi="Times New Roman" w:cs="Times New Roman"/>
          <w:sz w:val="28"/>
          <w:szCs w:val="28"/>
        </w:rPr>
        <w:t xml:space="preserve"> В.П.</w:t>
      </w:r>
    </w:p>
    <w:p w:rsidR="000A525A" w:rsidRDefault="000A525A" w:rsidP="000A525A">
      <w:pPr>
        <w:pStyle w:val="a4"/>
        <w:spacing w:line="240" w:lineRule="exact"/>
        <w:jc w:val="both"/>
      </w:pPr>
    </w:p>
    <w:p w:rsidR="000A525A" w:rsidRDefault="000A525A" w:rsidP="000A525A">
      <w:pPr>
        <w:pStyle w:val="a4"/>
        <w:spacing w:line="240" w:lineRule="exact"/>
      </w:pPr>
    </w:p>
    <w:p w:rsidR="000A525A" w:rsidRDefault="000A525A" w:rsidP="000A525A">
      <w:pPr>
        <w:pStyle w:val="a4"/>
        <w:spacing w:line="240" w:lineRule="exact"/>
      </w:pPr>
      <w:r>
        <w:t>Глава администрации</w:t>
      </w:r>
    </w:p>
    <w:p w:rsidR="000A525A" w:rsidRDefault="000A525A" w:rsidP="000A525A">
      <w:pPr>
        <w:pStyle w:val="a4"/>
        <w:spacing w:line="240" w:lineRule="exact"/>
      </w:pPr>
      <w:r>
        <w:t>Шпаковского муниципального</w:t>
      </w:r>
    </w:p>
    <w:p w:rsidR="000A525A" w:rsidRDefault="000A525A" w:rsidP="000A525A">
      <w:pPr>
        <w:pStyle w:val="a4"/>
        <w:spacing w:line="240" w:lineRule="exact"/>
        <w:rPr>
          <w:rFonts w:cs="Times New Roman"/>
          <w:szCs w:val="28"/>
        </w:rPr>
      </w:pPr>
      <w:r>
        <w:t>района Ставропольского края</w:t>
      </w:r>
      <w:r>
        <w:tab/>
      </w:r>
      <w:r>
        <w:tab/>
      </w:r>
      <w:r>
        <w:tab/>
      </w:r>
      <w:r>
        <w:tab/>
      </w:r>
      <w:r>
        <w:tab/>
        <w:t xml:space="preserve">       В.В. </w:t>
      </w:r>
      <w:proofErr w:type="spellStart"/>
      <w:r>
        <w:t>Ростегаев</w:t>
      </w:r>
      <w:bookmarkStart w:id="0" w:name="Par1"/>
      <w:bookmarkEnd w:id="0"/>
      <w:proofErr w:type="spellEnd"/>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5343E1" w:rsidRDefault="005343E1" w:rsidP="000A525A">
      <w:pPr>
        <w:pStyle w:val="ConsPlusNormal"/>
        <w:contextualSpacing/>
        <w:jc w:val="right"/>
        <w:outlineLvl w:val="0"/>
        <w:rPr>
          <w:rFonts w:ascii="Times New Roman" w:hAnsi="Times New Roman" w:cs="Times New Roman"/>
          <w:sz w:val="28"/>
          <w:szCs w:val="28"/>
        </w:rPr>
      </w:pPr>
    </w:p>
    <w:p w:rsidR="000A525A" w:rsidRPr="000A525A" w:rsidRDefault="000A525A" w:rsidP="000A525A">
      <w:pPr>
        <w:pStyle w:val="ConsPlusNormal"/>
        <w:contextualSpacing/>
        <w:jc w:val="right"/>
        <w:outlineLvl w:val="0"/>
        <w:rPr>
          <w:rFonts w:ascii="Times New Roman" w:hAnsi="Times New Roman" w:cs="Times New Roman"/>
          <w:sz w:val="28"/>
          <w:szCs w:val="28"/>
        </w:rPr>
      </w:pPr>
      <w:bookmarkStart w:id="1" w:name="_GoBack"/>
      <w:bookmarkEnd w:id="1"/>
      <w:r w:rsidRPr="000A525A">
        <w:rPr>
          <w:rFonts w:ascii="Times New Roman" w:hAnsi="Times New Roman" w:cs="Times New Roman"/>
          <w:sz w:val="28"/>
          <w:szCs w:val="28"/>
        </w:rPr>
        <w:lastRenderedPageBreak/>
        <w:t>Утвержден</w:t>
      </w:r>
    </w:p>
    <w:p w:rsidR="000A525A" w:rsidRPr="000A525A" w:rsidRDefault="000A525A" w:rsidP="000A525A">
      <w:pPr>
        <w:pStyle w:val="ConsPlusNormal"/>
        <w:contextualSpacing/>
        <w:jc w:val="right"/>
        <w:rPr>
          <w:rFonts w:ascii="Times New Roman" w:hAnsi="Times New Roman" w:cs="Times New Roman"/>
          <w:sz w:val="28"/>
          <w:szCs w:val="28"/>
        </w:rPr>
      </w:pPr>
      <w:r w:rsidRPr="000A525A">
        <w:rPr>
          <w:rFonts w:ascii="Times New Roman" w:hAnsi="Times New Roman" w:cs="Times New Roman"/>
          <w:sz w:val="28"/>
          <w:szCs w:val="28"/>
        </w:rPr>
        <w:t>постановлением</w:t>
      </w:r>
    </w:p>
    <w:p w:rsidR="000A525A" w:rsidRPr="000A525A" w:rsidRDefault="000A525A" w:rsidP="000A525A">
      <w:pPr>
        <w:pStyle w:val="ConsPlusNormal"/>
        <w:contextualSpacing/>
        <w:jc w:val="right"/>
        <w:rPr>
          <w:rFonts w:ascii="Times New Roman" w:hAnsi="Times New Roman" w:cs="Times New Roman"/>
          <w:sz w:val="28"/>
          <w:szCs w:val="28"/>
        </w:rPr>
      </w:pPr>
      <w:r w:rsidRPr="000A525A">
        <w:rPr>
          <w:rFonts w:ascii="Times New Roman" w:hAnsi="Times New Roman" w:cs="Times New Roman"/>
          <w:sz w:val="28"/>
          <w:szCs w:val="28"/>
        </w:rPr>
        <w:t xml:space="preserve">администрации </w:t>
      </w:r>
      <w:r w:rsidR="00E04DA2">
        <w:rPr>
          <w:rFonts w:ascii="Times New Roman" w:hAnsi="Times New Roman" w:cs="Times New Roman"/>
          <w:sz w:val="28"/>
          <w:szCs w:val="28"/>
        </w:rPr>
        <w:t>Шпаковского</w:t>
      </w:r>
    </w:p>
    <w:p w:rsidR="000A525A" w:rsidRPr="000A525A" w:rsidRDefault="000A525A" w:rsidP="000A525A">
      <w:pPr>
        <w:pStyle w:val="ConsPlusNormal"/>
        <w:contextualSpacing/>
        <w:jc w:val="right"/>
        <w:rPr>
          <w:rFonts w:ascii="Times New Roman" w:hAnsi="Times New Roman" w:cs="Times New Roman"/>
          <w:sz w:val="28"/>
          <w:szCs w:val="28"/>
        </w:rPr>
      </w:pPr>
      <w:r w:rsidRPr="000A525A">
        <w:rPr>
          <w:rFonts w:ascii="Times New Roman" w:hAnsi="Times New Roman" w:cs="Times New Roman"/>
          <w:sz w:val="28"/>
          <w:szCs w:val="28"/>
        </w:rPr>
        <w:t>муниципального района</w:t>
      </w:r>
    </w:p>
    <w:p w:rsidR="000A525A" w:rsidRPr="000A525A" w:rsidRDefault="000A525A" w:rsidP="000A525A">
      <w:pPr>
        <w:pStyle w:val="ConsPlusNormal"/>
        <w:contextualSpacing/>
        <w:jc w:val="right"/>
        <w:rPr>
          <w:rFonts w:ascii="Times New Roman" w:hAnsi="Times New Roman" w:cs="Times New Roman"/>
          <w:sz w:val="28"/>
          <w:szCs w:val="28"/>
        </w:rPr>
      </w:pPr>
      <w:r w:rsidRPr="000A525A">
        <w:rPr>
          <w:rFonts w:ascii="Times New Roman" w:hAnsi="Times New Roman" w:cs="Times New Roman"/>
          <w:sz w:val="28"/>
          <w:szCs w:val="28"/>
        </w:rPr>
        <w:t>Ставропольского края</w:t>
      </w:r>
    </w:p>
    <w:p w:rsidR="000A525A" w:rsidRPr="000A525A" w:rsidRDefault="000A525A" w:rsidP="000A525A">
      <w:pPr>
        <w:pStyle w:val="ConsPlusNormal"/>
        <w:contextualSpacing/>
        <w:jc w:val="right"/>
        <w:rPr>
          <w:rFonts w:ascii="Times New Roman" w:hAnsi="Times New Roman" w:cs="Times New Roman"/>
          <w:sz w:val="28"/>
          <w:szCs w:val="28"/>
        </w:rPr>
      </w:pPr>
      <w:r w:rsidRPr="000A525A">
        <w:rPr>
          <w:rFonts w:ascii="Times New Roman" w:hAnsi="Times New Roman" w:cs="Times New Roman"/>
          <w:sz w:val="28"/>
          <w:szCs w:val="28"/>
        </w:rPr>
        <w:t xml:space="preserve">от </w:t>
      </w:r>
      <w:r w:rsidR="00E04DA2">
        <w:rPr>
          <w:rFonts w:ascii="Times New Roman" w:hAnsi="Times New Roman" w:cs="Times New Roman"/>
          <w:sz w:val="28"/>
          <w:szCs w:val="28"/>
        </w:rPr>
        <w:t>__ ______</w:t>
      </w:r>
      <w:r w:rsidRPr="000A525A">
        <w:rPr>
          <w:rFonts w:ascii="Times New Roman" w:hAnsi="Times New Roman" w:cs="Times New Roman"/>
          <w:sz w:val="28"/>
          <w:szCs w:val="28"/>
        </w:rPr>
        <w:t xml:space="preserve"> 201</w:t>
      </w:r>
      <w:r w:rsidR="00E04DA2">
        <w:rPr>
          <w:rFonts w:ascii="Times New Roman" w:hAnsi="Times New Roman" w:cs="Times New Roman"/>
          <w:sz w:val="28"/>
          <w:szCs w:val="28"/>
        </w:rPr>
        <w:t>_</w:t>
      </w:r>
      <w:r w:rsidRPr="000A525A">
        <w:rPr>
          <w:rFonts w:ascii="Times New Roman" w:hAnsi="Times New Roman" w:cs="Times New Roman"/>
          <w:sz w:val="28"/>
          <w:szCs w:val="28"/>
        </w:rPr>
        <w:t xml:space="preserve"> г. </w:t>
      </w:r>
      <w:r w:rsidR="00E04DA2">
        <w:rPr>
          <w:rFonts w:ascii="Times New Roman" w:hAnsi="Times New Roman" w:cs="Times New Roman"/>
          <w:sz w:val="28"/>
          <w:szCs w:val="28"/>
        </w:rPr>
        <w:t>№</w:t>
      </w:r>
      <w:r w:rsidRPr="000A525A">
        <w:rPr>
          <w:rFonts w:ascii="Times New Roman" w:hAnsi="Times New Roman" w:cs="Times New Roman"/>
          <w:sz w:val="28"/>
          <w:szCs w:val="28"/>
        </w:rPr>
        <w:t xml:space="preserve"> </w:t>
      </w:r>
      <w:r w:rsidR="00E04DA2">
        <w:rPr>
          <w:rFonts w:ascii="Times New Roman" w:hAnsi="Times New Roman" w:cs="Times New Roman"/>
          <w:sz w:val="28"/>
          <w:szCs w:val="28"/>
        </w:rPr>
        <w:t>___</w:t>
      </w:r>
    </w:p>
    <w:p w:rsidR="000A525A" w:rsidRPr="000A525A" w:rsidRDefault="000A525A" w:rsidP="000A525A">
      <w:pPr>
        <w:pStyle w:val="ConsPlusNormal"/>
        <w:contextualSpacing/>
        <w:rPr>
          <w:rFonts w:ascii="Times New Roman" w:hAnsi="Times New Roman" w:cs="Times New Roman"/>
          <w:sz w:val="28"/>
          <w:szCs w:val="28"/>
        </w:rPr>
      </w:pPr>
    </w:p>
    <w:p w:rsidR="00E04DA2" w:rsidRDefault="00E04DA2" w:rsidP="000A525A">
      <w:pPr>
        <w:pStyle w:val="ConsPlusTitle"/>
        <w:contextualSpacing/>
        <w:jc w:val="center"/>
        <w:rPr>
          <w:rFonts w:ascii="Times New Roman" w:hAnsi="Times New Roman" w:cs="Times New Roman"/>
          <w:b w:val="0"/>
          <w:sz w:val="28"/>
          <w:szCs w:val="28"/>
        </w:rPr>
      </w:pPr>
      <w:bookmarkStart w:id="2" w:name="P37"/>
      <w:bookmarkEnd w:id="2"/>
      <w:r w:rsidRPr="00E04DA2">
        <w:rPr>
          <w:rFonts w:ascii="Times New Roman" w:hAnsi="Times New Roman" w:cs="Times New Roman"/>
          <w:b w:val="0"/>
          <w:sz w:val="28"/>
          <w:szCs w:val="28"/>
        </w:rPr>
        <w:t>Административный регламент</w:t>
      </w:r>
    </w:p>
    <w:p w:rsidR="00E04DA2" w:rsidRPr="00E04DA2" w:rsidRDefault="00E04DA2" w:rsidP="000A525A">
      <w:pPr>
        <w:pStyle w:val="ConsPlusTitle"/>
        <w:contextualSpacing/>
        <w:jc w:val="center"/>
        <w:rPr>
          <w:rFonts w:ascii="Times New Roman" w:hAnsi="Times New Roman" w:cs="Times New Roman"/>
          <w:b w:val="0"/>
          <w:sz w:val="28"/>
          <w:szCs w:val="28"/>
        </w:rPr>
      </w:pPr>
      <w:r>
        <w:rPr>
          <w:rFonts w:ascii="Times New Roman" w:hAnsi="Times New Roman" w:cs="Times New Roman"/>
          <w:b w:val="0"/>
          <w:sz w:val="28"/>
          <w:szCs w:val="28"/>
        </w:rPr>
        <w:t xml:space="preserve">Исполнения администрацией Шпаковского муниципального района Ставропольского края муниципальной контрольной функции «Осуществления муниципального лесного </w:t>
      </w:r>
      <w:proofErr w:type="spellStart"/>
      <w:r>
        <w:rPr>
          <w:rFonts w:ascii="Times New Roman" w:hAnsi="Times New Roman" w:cs="Times New Roman"/>
          <w:b w:val="0"/>
          <w:sz w:val="28"/>
          <w:szCs w:val="28"/>
        </w:rPr>
        <w:t>котроля</w:t>
      </w:r>
      <w:proofErr w:type="spellEnd"/>
      <w:r>
        <w:rPr>
          <w:rFonts w:ascii="Times New Roman" w:hAnsi="Times New Roman" w:cs="Times New Roman"/>
          <w:b w:val="0"/>
          <w:sz w:val="28"/>
          <w:szCs w:val="28"/>
        </w:rPr>
        <w:t>»</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1"/>
        <w:rPr>
          <w:rFonts w:ascii="Times New Roman" w:hAnsi="Times New Roman" w:cs="Times New Roman"/>
          <w:sz w:val="28"/>
          <w:szCs w:val="28"/>
        </w:rPr>
      </w:pPr>
      <w:r w:rsidRPr="000A525A">
        <w:rPr>
          <w:rFonts w:ascii="Times New Roman" w:hAnsi="Times New Roman" w:cs="Times New Roman"/>
          <w:sz w:val="28"/>
          <w:szCs w:val="28"/>
        </w:rPr>
        <w:t>I. Общие положения</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1. Наименование муниципальной контрольной функции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 Наименование муниципальной контрольной функции - "Осуществление муниципального лесного контроля" (далее - муниципальная функция).</w:t>
      </w:r>
    </w:p>
    <w:p w:rsidR="000A525A" w:rsidRPr="000A525A" w:rsidRDefault="000A525A" w:rsidP="000A525A">
      <w:pPr>
        <w:pStyle w:val="ConsPlusNormal"/>
        <w:spacing w:before="200"/>
        <w:ind w:firstLine="540"/>
        <w:contextualSpacing/>
        <w:jc w:val="both"/>
        <w:outlineLvl w:val="2"/>
        <w:rPr>
          <w:rFonts w:ascii="Times New Roman" w:hAnsi="Times New Roman" w:cs="Times New Roman"/>
          <w:sz w:val="28"/>
          <w:szCs w:val="28"/>
        </w:rPr>
      </w:pPr>
      <w:r w:rsidRPr="000A525A">
        <w:rPr>
          <w:rFonts w:ascii="Times New Roman" w:hAnsi="Times New Roman" w:cs="Times New Roman"/>
          <w:sz w:val="28"/>
          <w:szCs w:val="28"/>
        </w:rPr>
        <w:t>2. Наименование структурных подразделений администрации, исполняющих муниципальную функцию, а также других органов и организаций, участие которых необходимо при исполнении муниципальной функции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Муниципальную функцию исполняет администрация </w:t>
      </w:r>
      <w:r w:rsidR="00F84F5D">
        <w:rPr>
          <w:rFonts w:ascii="Times New Roman" w:hAnsi="Times New Roman" w:cs="Times New Roman"/>
          <w:sz w:val="28"/>
          <w:szCs w:val="28"/>
        </w:rPr>
        <w:t>Шпаковского</w:t>
      </w:r>
      <w:r w:rsidRPr="000A525A">
        <w:rPr>
          <w:rFonts w:ascii="Times New Roman" w:hAnsi="Times New Roman" w:cs="Times New Roman"/>
          <w:sz w:val="28"/>
          <w:szCs w:val="28"/>
        </w:rPr>
        <w:t xml:space="preserve"> муниципального района Ставропольского края (далее - администрация </w:t>
      </w:r>
      <w:r w:rsidR="00F84F5D">
        <w:rPr>
          <w:rFonts w:ascii="Times New Roman" w:hAnsi="Times New Roman" w:cs="Times New Roman"/>
          <w:sz w:val="28"/>
          <w:szCs w:val="28"/>
        </w:rPr>
        <w:t>Ш</w:t>
      </w:r>
      <w:r w:rsidRPr="000A525A">
        <w:rPr>
          <w:rFonts w:ascii="Times New Roman" w:hAnsi="Times New Roman" w:cs="Times New Roman"/>
          <w:sz w:val="28"/>
          <w:szCs w:val="28"/>
        </w:rPr>
        <w:t>МР СК).</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Непосредственное исполнение муниципальной функции осуществляет </w:t>
      </w:r>
      <w:r w:rsidR="00F84F5D">
        <w:rPr>
          <w:rFonts w:ascii="Times New Roman" w:hAnsi="Times New Roman" w:cs="Times New Roman"/>
          <w:sz w:val="28"/>
          <w:szCs w:val="28"/>
        </w:rPr>
        <w:t xml:space="preserve">управление сельского </w:t>
      </w:r>
      <w:r w:rsidRPr="000A525A">
        <w:rPr>
          <w:rFonts w:ascii="Times New Roman" w:hAnsi="Times New Roman" w:cs="Times New Roman"/>
          <w:sz w:val="28"/>
          <w:szCs w:val="28"/>
        </w:rPr>
        <w:t xml:space="preserve">хозяйства и охраны окружающей среды администрации </w:t>
      </w:r>
      <w:r w:rsidR="00F84F5D">
        <w:rPr>
          <w:rFonts w:ascii="Times New Roman" w:hAnsi="Times New Roman" w:cs="Times New Roman"/>
          <w:sz w:val="28"/>
          <w:szCs w:val="28"/>
        </w:rPr>
        <w:t xml:space="preserve">Шпаковского </w:t>
      </w:r>
      <w:r w:rsidRPr="000A525A">
        <w:rPr>
          <w:rFonts w:ascii="Times New Roman" w:hAnsi="Times New Roman" w:cs="Times New Roman"/>
          <w:sz w:val="28"/>
          <w:szCs w:val="28"/>
        </w:rPr>
        <w:t>муниципального района Ставропольского края (далее - уполномоченный орган).</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При исполнении муниципальной функции уполномоченный орган взаимодействует </w:t>
      </w:r>
      <w:proofErr w:type="gramStart"/>
      <w:r w:rsidRPr="000A525A">
        <w:rPr>
          <w:rFonts w:ascii="Times New Roman" w:hAnsi="Times New Roman" w:cs="Times New Roman"/>
          <w:sz w:val="28"/>
          <w:szCs w:val="28"/>
        </w:rPr>
        <w:t>с</w:t>
      </w:r>
      <w:proofErr w:type="gramEnd"/>
      <w:r w:rsidRPr="000A525A">
        <w:rPr>
          <w:rFonts w:ascii="Times New Roman" w:hAnsi="Times New Roman" w:cs="Times New Roman"/>
          <w:sz w:val="28"/>
          <w:szCs w:val="28"/>
        </w:rPr>
        <w:t>:</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министерством природных ресурсов и охраны окружающей среды Ставропольского края;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министерством сельского хозяйства Ставропольского края;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органами прокуратуры по вопросам согласования проведения проверок;</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органами внутренних дел для оказания содействия при проведении проверок.</w:t>
      </w:r>
    </w:p>
    <w:p w:rsidR="000A525A" w:rsidRPr="000A525A" w:rsidRDefault="000A525A" w:rsidP="000A525A">
      <w:pPr>
        <w:pStyle w:val="ConsPlusNormal"/>
        <w:spacing w:before="200"/>
        <w:ind w:firstLine="540"/>
        <w:contextualSpacing/>
        <w:jc w:val="both"/>
        <w:outlineLvl w:val="2"/>
        <w:rPr>
          <w:rFonts w:ascii="Times New Roman" w:hAnsi="Times New Roman" w:cs="Times New Roman"/>
          <w:sz w:val="28"/>
          <w:szCs w:val="28"/>
        </w:rPr>
      </w:pPr>
      <w:r w:rsidRPr="000A525A">
        <w:rPr>
          <w:rFonts w:ascii="Times New Roman" w:hAnsi="Times New Roman" w:cs="Times New Roman"/>
          <w:sz w:val="28"/>
          <w:szCs w:val="28"/>
        </w:rPr>
        <w:t>3. Перечень нормативных правовых актов, регулирующих исполнение муниципальной функции, с указанием их реквизитов и источников официального опубликования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Осуществление муниципального лесного контроля осуществляется в соответствии </w:t>
      </w:r>
      <w:proofErr w:type="gramStart"/>
      <w:r w:rsidRPr="000A525A">
        <w:rPr>
          <w:rFonts w:ascii="Times New Roman" w:hAnsi="Times New Roman" w:cs="Times New Roman"/>
          <w:sz w:val="28"/>
          <w:szCs w:val="28"/>
        </w:rPr>
        <w:t>с</w:t>
      </w:r>
      <w:proofErr w:type="gramEnd"/>
      <w:r w:rsidRPr="000A525A">
        <w:rPr>
          <w:rFonts w:ascii="Times New Roman" w:hAnsi="Times New Roman" w:cs="Times New Roman"/>
          <w:sz w:val="28"/>
          <w:szCs w:val="28"/>
        </w:rPr>
        <w:t>:</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 xml:space="preserve">- Гражданским </w:t>
      </w:r>
      <w:hyperlink r:id="rId12" w:history="1">
        <w:r w:rsidRPr="00F84F5D">
          <w:rPr>
            <w:rFonts w:ascii="Times New Roman" w:hAnsi="Times New Roman" w:cs="Times New Roman"/>
            <w:sz w:val="28"/>
            <w:szCs w:val="28"/>
          </w:rPr>
          <w:t>кодексом</w:t>
        </w:r>
      </w:hyperlink>
      <w:r w:rsidRPr="00F84F5D">
        <w:rPr>
          <w:rFonts w:ascii="Times New Roman" w:hAnsi="Times New Roman" w:cs="Times New Roman"/>
          <w:sz w:val="28"/>
          <w:szCs w:val="28"/>
        </w:rPr>
        <w:t xml:space="preserve"> </w:t>
      </w:r>
      <w:r w:rsidRPr="000A525A">
        <w:rPr>
          <w:rFonts w:ascii="Times New Roman" w:hAnsi="Times New Roman" w:cs="Times New Roman"/>
          <w:sz w:val="28"/>
          <w:szCs w:val="28"/>
        </w:rPr>
        <w:t xml:space="preserve">Российской Федерации </w:t>
      </w:r>
      <w:r w:rsidR="00F84F5D">
        <w:rPr>
          <w:rFonts w:ascii="Times New Roman" w:hAnsi="Times New Roman" w:cs="Times New Roman"/>
          <w:sz w:val="28"/>
          <w:szCs w:val="28"/>
        </w:rPr>
        <w:t>«</w:t>
      </w:r>
      <w:r w:rsidRPr="000A525A">
        <w:rPr>
          <w:rFonts w:ascii="Times New Roman" w:hAnsi="Times New Roman" w:cs="Times New Roman"/>
          <w:sz w:val="28"/>
          <w:szCs w:val="28"/>
        </w:rPr>
        <w:t>Собрание законодательства РФ", 05.12.1994, N 32, ст. 3301, "Российская газета</w:t>
      </w:r>
      <w:r w:rsidR="00F84F5D">
        <w:rPr>
          <w:rFonts w:ascii="Times New Roman" w:hAnsi="Times New Roman" w:cs="Times New Roman"/>
          <w:sz w:val="28"/>
          <w:szCs w:val="28"/>
        </w:rPr>
        <w:t>»</w:t>
      </w:r>
      <w:r w:rsidRPr="000A525A">
        <w:rPr>
          <w:rFonts w:ascii="Times New Roman" w:hAnsi="Times New Roman" w:cs="Times New Roman"/>
          <w:sz w:val="28"/>
          <w:szCs w:val="28"/>
        </w:rPr>
        <w:t>, N 238-239, 08.12.1994);</w:t>
      </w:r>
      <w:proofErr w:type="gramEnd"/>
    </w:p>
    <w:p w:rsidR="000A525A" w:rsidRPr="00F84F5D" w:rsidRDefault="000A525A" w:rsidP="000A525A">
      <w:pPr>
        <w:pStyle w:val="ConsPlusNormal"/>
        <w:spacing w:before="200"/>
        <w:ind w:firstLine="540"/>
        <w:contextualSpacing/>
        <w:jc w:val="both"/>
        <w:rPr>
          <w:rFonts w:ascii="Times New Roman" w:hAnsi="Times New Roman" w:cs="Times New Roman"/>
          <w:sz w:val="28"/>
          <w:szCs w:val="28"/>
        </w:rPr>
      </w:pPr>
      <w:proofErr w:type="gramStart"/>
      <w:r w:rsidRPr="00F84F5D">
        <w:rPr>
          <w:rFonts w:ascii="Times New Roman" w:hAnsi="Times New Roman" w:cs="Times New Roman"/>
          <w:sz w:val="28"/>
          <w:szCs w:val="28"/>
        </w:rPr>
        <w:t xml:space="preserve">- Лесным </w:t>
      </w:r>
      <w:hyperlink r:id="rId13" w:history="1">
        <w:r w:rsidRPr="00F84F5D">
          <w:rPr>
            <w:rFonts w:ascii="Times New Roman" w:hAnsi="Times New Roman" w:cs="Times New Roman"/>
            <w:sz w:val="28"/>
            <w:szCs w:val="28"/>
          </w:rPr>
          <w:t>кодексом</w:t>
        </w:r>
      </w:hyperlink>
      <w:r w:rsidRPr="00F84F5D">
        <w:rPr>
          <w:rFonts w:ascii="Times New Roman" w:hAnsi="Times New Roman" w:cs="Times New Roman"/>
          <w:sz w:val="28"/>
          <w:szCs w:val="28"/>
        </w:rPr>
        <w:t xml:space="preserve"> Российской Федерации </w:t>
      </w:r>
      <w:r w:rsidR="00EB26BC">
        <w:rPr>
          <w:rFonts w:ascii="Times New Roman" w:hAnsi="Times New Roman" w:cs="Times New Roman"/>
          <w:sz w:val="28"/>
          <w:szCs w:val="28"/>
        </w:rPr>
        <w:t>«</w:t>
      </w:r>
      <w:r w:rsidRPr="00F84F5D">
        <w:rPr>
          <w:rFonts w:ascii="Times New Roman" w:hAnsi="Times New Roman" w:cs="Times New Roman"/>
          <w:sz w:val="28"/>
          <w:szCs w:val="28"/>
        </w:rPr>
        <w:t>Российская газета</w:t>
      </w:r>
      <w:r w:rsidR="00EB26BC">
        <w:rPr>
          <w:rFonts w:ascii="Times New Roman" w:hAnsi="Times New Roman" w:cs="Times New Roman"/>
          <w:sz w:val="28"/>
          <w:szCs w:val="28"/>
        </w:rPr>
        <w:t>»</w:t>
      </w:r>
      <w:r w:rsidRPr="00F84F5D">
        <w:rPr>
          <w:rFonts w:ascii="Times New Roman" w:hAnsi="Times New Roman" w:cs="Times New Roman"/>
          <w:sz w:val="28"/>
          <w:szCs w:val="28"/>
        </w:rPr>
        <w:t xml:space="preserve">, N 277, 08.12.2006, </w:t>
      </w:r>
      <w:r w:rsidR="00EB26BC">
        <w:rPr>
          <w:rFonts w:ascii="Times New Roman" w:hAnsi="Times New Roman" w:cs="Times New Roman"/>
          <w:sz w:val="28"/>
          <w:szCs w:val="28"/>
        </w:rPr>
        <w:t>«Собрание законодательства РФ»</w:t>
      </w:r>
      <w:r w:rsidRPr="00F84F5D">
        <w:rPr>
          <w:rFonts w:ascii="Times New Roman" w:hAnsi="Times New Roman" w:cs="Times New Roman"/>
          <w:sz w:val="28"/>
          <w:szCs w:val="28"/>
        </w:rPr>
        <w:t xml:space="preserve">, 11.12.2006, N 50, </w:t>
      </w:r>
      <w:r w:rsidR="00EB26BC">
        <w:rPr>
          <w:rFonts w:ascii="Times New Roman" w:hAnsi="Times New Roman" w:cs="Times New Roman"/>
          <w:sz w:val="28"/>
          <w:szCs w:val="28"/>
        </w:rPr>
        <w:t xml:space="preserve">ст. 5278, </w:t>
      </w:r>
      <w:r w:rsidR="00EB26BC">
        <w:rPr>
          <w:rFonts w:ascii="Times New Roman" w:hAnsi="Times New Roman" w:cs="Times New Roman"/>
          <w:sz w:val="28"/>
          <w:szCs w:val="28"/>
        </w:rPr>
        <w:lastRenderedPageBreak/>
        <w:t>«Парламентская газета»</w:t>
      </w:r>
      <w:r w:rsidRPr="00F84F5D">
        <w:rPr>
          <w:rFonts w:ascii="Times New Roman" w:hAnsi="Times New Roman" w:cs="Times New Roman"/>
          <w:sz w:val="28"/>
          <w:szCs w:val="28"/>
        </w:rPr>
        <w:t xml:space="preserve"> N 209, 14.12.2006);</w:t>
      </w:r>
      <w:proofErr w:type="gramEnd"/>
    </w:p>
    <w:p w:rsidR="000A525A" w:rsidRPr="00F84F5D" w:rsidRDefault="000A525A" w:rsidP="000A525A">
      <w:pPr>
        <w:pStyle w:val="ConsPlusNormal"/>
        <w:spacing w:before="200"/>
        <w:ind w:firstLine="540"/>
        <w:contextualSpacing/>
        <w:jc w:val="both"/>
        <w:rPr>
          <w:rFonts w:ascii="Times New Roman" w:hAnsi="Times New Roman" w:cs="Times New Roman"/>
          <w:sz w:val="28"/>
          <w:szCs w:val="28"/>
        </w:rPr>
      </w:pPr>
      <w:r w:rsidRPr="00F84F5D">
        <w:rPr>
          <w:rFonts w:ascii="Times New Roman" w:hAnsi="Times New Roman" w:cs="Times New Roman"/>
          <w:sz w:val="28"/>
          <w:szCs w:val="28"/>
        </w:rPr>
        <w:t xml:space="preserve">- </w:t>
      </w:r>
      <w:hyperlink r:id="rId14" w:history="1">
        <w:r w:rsidRPr="00F84F5D">
          <w:rPr>
            <w:rFonts w:ascii="Times New Roman" w:hAnsi="Times New Roman" w:cs="Times New Roman"/>
            <w:sz w:val="28"/>
            <w:szCs w:val="28"/>
          </w:rPr>
          <w:t>Кодексом</w:t>
        </w:r>
      </w:hyperlink>
      <w:r w:rsidRPr="00F84F5D">
        <w:rPr>
          <w:rFonts w:ascii="Times New Roman" w:hAnsi="Times New Roman" w:cs="Times New Roman"/>
          <w:sz w:val="28"/>
          <w:szCs w:val="28"/>
        </w:rPr>
        <w:t xml:space="preserve"> Российской Федерации об административных правонарушениях </w:t>
      </w:r>
      <w:r w:rsidR="00EB26BC">
        <w:rPr>
          <w:rFonts w:ascii="Times New Roman" w:hAnsi="Times New Roman" w:cs="Times New Roman"/>
          <w:sz w:val="28"/>
          <w:szCs w:val="28"/>
        </w:rPr>
        <w:t>«</w:t>
      </w:r>
      <w:r w:rsidRPr="00F84F5D">
        <w:rPr>
          <w:rFonts w:ascii="Times New Roman" w:hAnsi="Times New Roman" w:cs="Times New Roman"/>
          <w:sz w:val="28"/>
          <w:szCs w:val="28"/>
        </w:rPr>
        <w:t>Российская газета</w:t>
      </w:r>
      <w:r w:rsidR="00EB26BC">
        <w:rPr>
          <w:rFonts w:ascii="Times New Roman" w:hAnsi="Times New Roman" w:cs="Times New Roman"/>
          <w:sz w:val="28"/>
          <w:szCs w:val="28"/>
        </w:rPr>
        <w:t>»</w:t>
      </w:r>
      <w:r w:rsidRPr="00F84F5D">
        <w:rPr>
          <w:rFonts w:ascii="Times New Roman" w:hAnsi="Times New Roman" w:cs="Times New Roman"/>
          <w:sz w:val="28"/>
          <w:szCs w:val="28"/>
        </w:rPr>
        <w:t xml:space="preserve">, N 256, 31.12.2001, </w:t>
      </w:r>
      <w:r w:rsidR="00EB26BC">
        <w:rPr>
          <w:rFonts w:ascii="Times New Roman" w:hAnsi="Times New Roman" w:cs="Times New Roman"/>
          <w:sz w:val="28"/>
          <w:szCs w:val="28"/>
        </w:rPr>
        <w:t>«</w:t>
      </w:r>
      <w:r w:rsidRPr="00F84F5D">
        <w:rPr>
          <w:rFonts w:ascii="Times New Roman" w:hAnsi="Times New Roman" w:cs="Times New Roman"/>
          <w:sz w:val="28"/>
          <w:szCs w:val="28"/>
        </w:rPr>
        <w:t>Парламентская газета</w:t>
      </w:r>
      <w:r w:rsidR="00EB26BC">
        <w:rPr>
          <w:rFonts w:ascii="Times New Roman" w:hAnsi="Times New Roman" w:cs="Times New Roman"/>
          <w:sz w:val="28"/>
          <w:szCs w:val="28"/>
        </w:rPr>
        <w:t>»</w:t>
      </w:r>
      <w:r w:rsidRPr="00F84F5D">
        <w:rPr>
          <w:rFonts w:ascii="Times New Roman" w:hAnsi="Times New Roman" w:cs="Times New Roman"/>
          <w:sz w:val="28"/>
          <w:szCs w:val="28"/>
        </w:rPr>
        <w:t>, N 2-5, 05.01.2002, "Собрание законодательства РФ", 07.01.2002, N 1 (ч. 1), ст. 1.);</w:t>
      </w:r>
    </w:p>
    <w:p w:rsidR="000A525A" w:rsidRPr="00F84F5D" w:rsidRDefault="000A525A" w:rsidP="000A525A">
      <w:pPr>
        <w:pStyle w:val="ConsPlusNormal"/>
        <w:spacing w:before="200"/>
        <w:ind w:firstLine="540"/>
        <w:contextualSpacing/>
        <w:jc w:val="both"/>
        <w:rPr>
          <w:rFonts w:ascii="Times New Roman" w:hAnsi="Times New Roman" w:cs="Times New Roman"/>
          <w:sz w:val="28"/>
          <w:szCs w:val="28"/>
        </w:rPr>
      </w:pPr>
      <w:proofErr w:type="gramStart"/>
      <w:r w:rsidRPr="00F84F5D">
        <w:rPr>
          <w:rFonts w:ascii="Times New Roman" w:hAnsi="Times New Roman" w:cs="Times New Roman"/>
          <w:sz w:val="28"/>
          <w:szCs w:val="28"/>
        </w:rPr>
        <w:t xml:space="preserve">- Федеральным </w:t>
      </w:r>
      <w:hyperlink r:id="rId15" w:history="1">
        <w:r w:rsidRPr="00F84F5D">
          <w:rPr>
            <w:rFonts w:ascii="Times New Roman" w:hAnsi="Times New Roman" w:cs="Times New Roman"/>
            <w:sz w:val="28"/>
            <w:szCs w:val="28"/>
          </w:rPr>
          <w:t>законом</w:t>
        </w:r>
      </w:hyperlink>
      <w:r w:rsidRPr="00F84F5D">
        <w:rPr>
          <w:rFonts w:ascii="Times New Roman" w:hAnsi="Times New Roman" w:cs="Times New Roman"/>
          <w:sz w:val="28"/>
          <w:szCs w:val="28"/>
        </w:rPr>
        <w:t xml:space="preserve"> от 26 декабря 2008 года N 294-ФЗ </w:t>
      </w:r>
      <w:r w:rsidR="00EB26BC">
        <w:rPr>
          <w:rFonts w:ascii="Times New Roman" w:hAnsi="Times New Roman" w:cs="Times New Roman"/>
          <w:sz w:val="28"/>
          <w:szCs w:val="28"/>
        </w:rPr>
        <w:t>«</w:t>
      </w:r>
      <w:r w:rsidRPr="00F84F5D">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B26BC">
        <w:rPr>
          <w:rFonts w:ascii="Times New Roman" w:hAnsi="Times New Roman" w:cs="Times New Roman"/>
          <w:sz w:val="28"/>
          <w:szCs w:val="28"/>
        </w:rPr>
        <w:t>»</w:t>
      </w:r>
      <w:r w:rsidRPr="00F84F5D">
        <w:rPr>
          <w:rFonts w:ascii="Times New Roman" w:hAnsi="Times New Roman" w:cs="Times New Roman"/>
          <w:sz w:val="28"/>
          <w:szCs w:val="28"/>
        </w:rPr>
        <w:t xml:space="preserve"> (</w:t>
      </w:r>
      <w:r w:rsidR="00EB26BC">
        <w:rPr>
          <w:rFonts w:ascii="Times New Roman" w:hAnsi="Times New Roman" w:cs="Times New Roman"/>
          <w:sz w:val="28"/>
          <w:szCs w:val="28"/>
        </w:rPr>
        <w:t>«</w:t>
      </w:r>
      <w:r w:rsidRPr="00F84F5D">
        <w:rPr>
          <w:rFonts w:ascii="Times New Roman" w:hAnsi="Times New Roman" w:cs="Times New Roman"/>
          <w:sz w:val="28"/>
          <w:szCs w:val="28"/>
        </w:rPr>
        <w:t>Российская газета</w:t>
      </w:r>
      <w:r w:rsidR="00EB26BC">
        <w:rPr>
          <w:rFonts w:ascii="Times New Roman" w:hAnsi="Times New Roman" w:cs="Times New Roman"/>
          <w:sz w:val="28"/>
          <w:szCs w:val="28"/>
        </w:rPr>
        <w:t>», N 266, 30.12.2008, «</w:t>
      </w:r>
      <w:r w:rsidRPr="00F84F5D">
        <w:rPr>
          <w:rFonts w:ascii="Times New Roman" w:hAnsi="Times New Roman" w:cs="Times New Roman"/>
          <w:sz w:val="28"/>
          <w:szCs w:val="28"/>
        </w:rPr>
        <w:t>Собрание законодательства РФ</w:t>
      </w:r>
      <w:r w:rsidR="00EB26BC">
        <w:rPr>
          <w:rFonts w:ascii="Times New Roman" w:hAnsi="Times New Roman" w:cs="Times New Roman"/>
          <w:sz w:val="28"/>
          <w:szCs w:val="28"/>
        </w:rPr>
        <w:t>»</w:t>
      </w:r>
      <w:r w:rsidRPr="00F84F5D">
        <w:rPr>
          <w:rFonts w:ascii="Times New Roman" w:hAnsi="Times New Roman" w:cs="Times New Roman"/>
          <w:sz w:val="28"/>
          <w:szCs w:val="28"/>
        </w:rPr>
        <w:t xml:space="preserve">, 29.12.2008, N 52 (ч. 1), ст. 6249, </w:t>
      </w:r>
      <w:r w:rsidR="00EB26BC">
        <w:rPr>
          <w:rFonts w:ascii="Times New Roman" w:hAnsi="Times New Roman" w:cs="Times New Roman"/>
          <w:sz w:val="28"/>
          <w:szCs w:val="28"/>
        </w:rPr>
        <w:t>«Парламентская газета»</w:t>
      </w:r>
      <w:r w:rsidRPr="00F84F5D">
        <w:rPr>
          <w:rFonts w:ascii="Times New Roman" w:hAnsi="Times New Roman" w:cs="Times New Roman"/>
          <w:sz w:val="28"/>
          <w:szCs w:val="28"/>
        </w:rPr>
        <w:t>, N 90, 31.12.2008 (далее - федеральный закон N 294-ФЗ);</w:t>
      </w:r>
      <w:proofErr w:type="gramEnd"/>
    </w:p>
    <w:p w:rsidR="000A525A" w:rsidRPr="00F84F5D" w:rsidRDefault="000A525A" w:rsidP="000A525A">
      <w:pPr>
        <w:pStyle w:val="ConsPlusNormal"/>
        <w:spacing w:before="200"/>
        <w:ind w:firstLine="540"/>
        <w:contextualSpacing/>
        <w:jc w:val="both"/>
        <w:rPr>
          <w:rFonts w:ascii="Times New Roman" w:hAnsi="Times New Roman" w:cs="Times New Roman"/>
          <w:sz w:val="28"/>
          <w:szCs w:val="28"/>
        </w:rPr>
      </w:pPr>
      <w:r w:rsidRPr="00F84F5D">
        <w:rPr>
          <w:rFonts w:ascii="Times New Roman" w:hAnsi="Times New Roman" w:cs="Times New Roman"/>
          <w:sz w:val="28"/>
          <w:szCs w:val="28"/>
        </w:rPr>
        <w:t xml:space="preserve">- Федеральным </w:t>
      </w:r>
      <w:hyperlink r:id="rId16" w:history="1">
        <w:r w:rsidRPr="00F84F5D">
          <w:rPr>
            <w:rFonts w:ascii="Times New Roman" w:hAnsi="Times New Roman" w:cs="Times New Roman"/>
            <w:sz w:val="28"/>
            <w:szCs w:val="28"/>
          </w:rPr>
          <w:t>законом</w:t>
        </w:r>
      </w:hyperlink>
      <w:r w:rsidR="00EB26BC">
        <w:rPr>
          <w:rFonts w:ascii="Times New Roman" w:hAnsi="Times New Roman" w:cs="Times New Roman"/>
          <w:sz w:val="28"/>
          <w:szCs w:val="28"/>
        </w:rPr>
        <w:t xml:space="preserve"> от 21 декабря 1994 г. N 69-ФЗ «О пожарной безопасности»</w:t>
      </w:r>
      <w:r w:rsidRPr="00F84F5D">
        <w:rPr>
          <w:rFonts w:ascii="Times New Roman" w:hAnsi="Times New Roman" w:cs="Times New Roman"/>
          <w:sz w:val="28"/>
          <w:szCs w:val="28"/>
        </w:rPr>
        <w:t>;</w:t>
      </w:r>
    </w:p>
    <w:p w:rsidR="000A525A" w:rsidRPr="00EB26BC" w:rsidRDefault="000A525A" w:rsidP="000A525A">
      <w:pPr>
        <w:pStyle w:val="ConsPlusNormal"/>
        <w:spacing w:before="200"/>
        <w:ind w:firstLine="540"/>
        <w:contextualSpacing/>
        <w:jc w:val="both"/>
        <w:rPr>
          <w:rFonts w:ascii="Times New Roman" w:hAnsi="Times New Roman" w:cs="Times New Roman"/>
          <w:sz w:val="28"/>
          <w:szCs w:val="28"/>
        </w:rPr>
      </w:pPr>
      <w:r w:rsidRPr="00EB26BC">
        <w:rPr>
          <w:rFonts w:ascii="Times New Roman" w:hAnsi="Times New Roman" w:cs="Times New Roman"/>
          <w:sz w:val="28"/>
          <w:szCs w:val="28"/>
        </w:rPr>
        <w:t xml:space="preserve">- </w:t>
      </w:r>
      <w:hyperlink r:id="rId17" w:history="1">
        <w:r w:rsidRPr="00EB26BC">
          <w:rPr>
            <w:rFonts w:ascii="Times New Roman" w:hAnsi="Times New Roman" w:cs="Times New Roman"/>
            <w:sz w:val="28"/>
            <w:szCs w:val="28"/>
          </w:rPr>
          <w:t>постановлением</w:t>
        </w:r>
      </w:hyperlink>
      <w:r w:rsidRPr="00EB26BC">
        <w:rPr>
          <w:rFonts w:ascii="Times New Roman" w:hAnsi="Times New Roman" w:cs="Times New Roman"/>
          <w:sz w:val="28"/>
          <w:szCs w:val="28"/>
        </w:rPr>
        <w:t xml:space="preserve"> Правительства Российской Федерации от 29 июня 2007 года N 414 </w:t>
      </w:r>
      <w:r w:rsidR="00EB26BC">
        <w:rPr>
          <w:rFonts w:ascii="Times New Roman" w:hAnsi="Times New Roman" w:cs="Times New Roman"/>
          <w:sz w:val="28"/>
          <w:szCs w:val="28"/>
        </w:rPr>
        <w:t>«</w:t>
      </w:r>
      <w:r w:rsidRPr="00EB26BC">
        <w:rPr>
          <w:rFonts w:ascii="Times New Roman" w:hAnsi="Times New Roman" w:cs="Times New Roman"/>
          <w:sz w:val="28"/>
          <w:szCs w:val="28"/>
        </w:rPr>
        <w:t xml:space="preserve">Об утверждении правил </w:t>
      </w:r>
      <w:r w:rsidR="00EB26BC">
        <w:rPr>
          <w:rFonts w:ascii="Times New Roman" w:hAnsi="Times New Roman" w:cs="Times New Roman"/>
          <w:sz w:val="28"/>
          <w:szCs w:val="28"/>
        </w:rPr>
        <w:t>санитарной безопасности в лесах»</w:t>
      </w:r>
      <w:r w:rsidRPr="00EB26BC">
        <w:rPr>
          <w:rFonts w:ascii="Times New Roman" w:hAnsi="Times New Roman" w:cs="Times New Roman"/>
          <w:sz w:val="28"/>
          <w:szCs w:val="28"/>
        </w:rPr>
        <w:t xml:space="preserve"> (Собрание законодательства Российской Федерации от 9 июля 2007 г. N 28 ст. 3431);</w:t>
      </w:r>
    </w:p>
    <w:p w:rsidR="000A525A" w:rsidRPr="00EB26BC" w:rsidRDefault="000A525A" w:rsidP="000A525A">
      <w:pPr>
        <w:pStyle w:val="ConsPlusNormal"/>
        <w:spacing w:before="200"/>
        <w:ind w:firstLine="540"/>
        <w:contextualSpacing/>
        <w:jc w:val="both"/>
        <w:rPr>
          <w:rFonts w:ascii="Times New Roman" w:hAnsi="Times New Roman" w:cs="Times New Roman"/>
          <w:sz w:val="28"/>
          <w:szCs w:val="28"/>
        </w:rPr>
      </w:pPr>
      <w:r w:rsidRPr="00EB26BC">
        <w:rPr>
          <w:rFonts w:ascii="Times New Roman" w:hAnsi="Times New Roman" w:cs="Times New Roman"/>
          <w:sz w:val="28"/>
          <w:szCs w:val="28"/>
        </w:rPr>
        <w:t xml:space="preserve">- </w:t>
      </w:r>
      <w:hyperlink r:id="rId18" w:history="1">
        <w:r w:rsidRPr="00EB26BC">
          <w:rPr>
            <w:rFonts w:ascii="Times New Roman" w:hAnsi="Times New Roman" w:cs="Times New Roman"/>
            <w:sz w:val="28"/>
            <w:szCs w:val="28"/>
          </w:rPr>
          <w:t>приказом</w:t>
        </w:r>
      </w:hyperlink>
      <w:r w:rsidRPr="00EB26BC">
        <w:rPr>
          <w:rFonts w:ascii="Times New Roman" w:hAnsi="Times New Roman" w:cs="Times New Roman"/>
          <w:sz w:val="28"/>
          <w:szCs w:val="28"/>
        </w:rPr>
        <w:t xml:space="preserve"> Министерства природных ресурсов и экологии Российской Федерации от 29 июня 2016 г. N 375 </w:t>
      </w:r>
      <w:r w:rsidR="00EB26BC">
        <w:rPr>
          <w:rFonts w:ascii="Times New Roman" w:hAnsi="Times New Roman" w:cs="Times New Roman"/>
          <w:sz w:val="28"/>
          <w:szCs w:val="28"/>
        </w:rPr>
        <w:t>«</w:t>
      </w:r>
      <w:r w:rsidRPr="00EB26BC">
        <w:rPr>
          <w:rFonts w:ascii="Times New Roman" w:hAnsi="Times New Roman" w:cs="Times New Roman"/>
          <w:sz w:val="28"/>
          <w:szCs w:val="28"/>
        </w:rPr>
        <w:t xml:space="preserve">Об утверждении Правил </w:t>
      </w:r>
      <w:proofErr w:type="spellStart"/>
      <w:r w:rsidRPr="00EB26BC">
        <w:rPr>
          <w:rFonts w:ascii="Times New Roman" w:hAnsi="Times New Roman" w:cs="Times New Roman"/>
          <w:sz w:val="28"/>
          <w:szCs w:val="28"/>
        </w:rPr>
        <w:t>лесовосстановления</w:t>
      </w:r>
      <w:proofErr w:type="spellEnd"/>
      <w:r w:rsidR="00EB26BC">
        <w:rPr>
          <w:rFonts w:ascii="Times New Roman" w:hAnsi="Times New Roman" w:cs="Times New Roman"/>
          <w:sz w:val="28"/>
          <w:szCs w:val="28"/>
        </w:rPr>
        <w:t>»</w:t>
      </w:r>
      <w:r w:rsidRPr="00EB26BC">
        <w:rPr>
          <w:rFonts w:ascii="Times New Roman" w:hAnsi="Times New Roman" w:cs="Times New Roman"/>
          <w:sz w:val="28"/>
          <w:szCs w:val="28"/>
        </w:rPr>
        <w:t>;</w:t>
      </w:r>
    </w:p>
    <w:p w:rsidR="000A525A" w:rsidRPr="00EB26BC" w:rsidRDefault="000A525A" w:rsidP="000A525A">
      <w:pPr>
        <w:pStyle w:val="ConsPlusNormal"/>
        <w:spacing w:before="200"/>
        <w:ind w:firstLine="540"/>
        <w:contextualSpacing/>
        <w:jc w:val="both"/>
        <w:rPr>
          <w:rFonts w:ascii="Times New Roman" w:hAnsi="Times New Roman" w:cs="Times New Roman"/>
          <w:sz w:val="28"/>
          <w:szCs w:val="28"/>
        </w:rPr>
      </w:pPr>
      <w:r w:rsidRPr="00EB26BC">
        <w:rPr>
          <w:rFonts w:ascii="Times New Roman" w:hAnsi="Times New Roman" w:cs="Times New Roman"/>
          <w:sz w:val="28"/>
          <w:szCs w:val="28"/>
        </w:rPr>
        <w:t xml:space="preserve">- </w:t>
      </w:r>
      <w:hyperlink r:id="rId19" w:history="1">
        <w:r w:rsidRPr="00EB26BC">
          <w:rPr>
            <w:rFonts w:ascii="Times New Roman" w:hAnsi="Times New Roman" w:cs="Times New Roman"/>
            <w:sz w:val="28"/>
            <w:szCs w:val="28"/>
          </w:rPr>
          <w:t>приказом</w:t>
        </w:r>
      </w:hyperlink>
      <w:r w:rsidRPr="00EB26BC">
        <w:rPr>
          <w:rFonts w:ascii="Times New Roman" w:hAnsi="Times New Roman" w:cs="Times New Roman"/>
          <w:sz w:val="28"/>
          <w:szCs w:val="28"/>
        </w:rPr>
        <w:t xml:space="preserve"> Министерства природных ресурсов и экологии Российской Федераци</w:t>
      </w:r>
      <w:r w:rsidR="00EB26BC">
        <w:rPr>
          <w:rFonts w:ascii="Times New Roman" w:hAnsi="Times New Roman" w:cs="Times New Roman"/>
          <w:sz w:val="28"/>
          <w:szCs w:val="28"/>
        </w:rPr>
        <w:t>и от 17 сентября 2015 г. N 400 «</w:t>
      </w:r>
      <w:r w:rsidRPr="00EB26BC">
        <w:rPr>
          <w:rFonts w:ascii="Times New Roman" w:hAnsi="Times New Roman" w:cs="Times New Roman"/>
          <w:sz w:val="28"/>
          <w:szCs w:val="28"/>
        </w:rPr>
        <w:t xml:space="preserve">Об утверждении </w:t>
      </w:r>
      <w:proofErr w:type="gramStart"/>
      <w:r w:rsidRPr="00EB26BC">
        <w:rPr>
          <w:rFonts w:ascii="Times New Roman" w:hAnsi="Times New Roman" w:cs="Times New Roman"/>
          <w:sz w:val="28"/>
          <w:szCs w:val="28"/>
        </w:rPr>
        <w:t>Порядка использования районированных семян лесных растений основных лесных древесных пород</w:t>
      </w:r>
      <w:proofErr w:type="gramEnd"/>
      <w:r w:rsidR="00EB26BC">
        <w:rPr>
          <w:rFonts w:ascii="Times New Roman" w:hAnsi="Times New Roman" w:cs="Times New Roman"/>
          <w:sz w:val="28"/>
          <w:szCs w:val="28"/>
        </w:rPr>
        <w:t>»</w:t>
      </w:r>
      <w:r w:rsidRPr="00EB26BC">
        <w:rPr>
          <w:rFonts w:ascii="Times New Roman" w:hAnsi="Times New Roman" w:cs="Times New Roman"/>
          <w:sz w:val="28"/>
          <w:szCs w:val="28"/>
        </w:rPr>
        <w:t>;</w:t>
      </w:r>
    </w:p>
    <w:p w:rsidR="000A525A" w:rsidRPr="00EB26BC" w:rsidRDefault="000A525A" w:rsidP="000A525A">
      <w:pPr>
        <w:pStyle w:val="ConsPlusNormal"/>
        <w:spacing w:before="200"/>
        <w:ind w:firstLine="540"/>
        <w:contextualSpacing/>
        <w:jc w:val="both"/>
        <w:rPr>
          <w:rFonts w:ascii="Times New Roman" w:hAnsi="Times New Roman" w:cs="Times New Roman"/>
          <w:sz w:val="28"/>
          <w:szCs w:val="28"/>
        </w:rPr>
      </w:pPr>
      <w:r w:rsidRPr="00EB26BC">
        <w:rPr>
          <w:rFonts w:ascii="Times New Roman" w:hAnsi="Times New Roman" w:cs="Times New Roman"/>
          <w:sz w:val="28"/>
          <w:szCs w:val="28"/>
        </w:rPr>
        <w:t xml:space="preserve">- </w:t>
      </w:r>
      <w:hyperlink r:id="rId20" w:history="1">
        <w:r w:rsidRPr="00EB26BC">
          <w:rPr>
            <w:rFonts w:ascii="Times New Roman" w:hAnsi="Times New Roman" w:cs="Times New Roman"/>
            <w:sz w:val="28"/>
            <w:szCs w:val="28"/>
          </w:rPr>
          <w:t>приказом</w:t>
        </w:r>
      </w:hyperlink>
      <w:r w:rsidRPr="00EB26BC">
        <w:rPr>
          <w:rFonts w:ascii="Times New Roman" w:hAnsi="Times New Roman" w:cs="Times New Roman"/>
          <w:sz w:val="28"/>
          <w:szCs w:val="28"/>
        </w:rPr>
        <w:t xml:space="preserve"> Министерства природных ресурсов и экологии Российской Федерации от 13 сентября 2016 г. N 474 </w:t>
      </w:r>
      <w:r w:rsidR="00EB26BC">
        <w:rPr>
          <w:rFonts w:ascii="Times New Roman" w:hAnsi="Times New Roman" w:cs="Times New Roman"/>
          <w:sz w:val="28"/>
          <w:szCs w:val="28"/>
        </w:rPr>
        <w:t>«</w:t>
      </w:r>
      <w:r w:rsidRPr="00EB26BC">
        <w:rPr>
          <w:rFonts w:ascii="Times New Roman" w:hAnsi="Times New Roman" w:cs="Times New Roman"/>
          <w:sz w:val="28"/>
          <w:szCs w:val="28"/>
        </w:rPr>
        <w:t>Об утверждении Правил заготовки и особенностей заготовки древесины в лесничествах, лесопарках, указанных в статье 23 Лесного кодекса Российской Федерации</w:t>
      </w:r>
      <w:r w:rsidR="00EB26BC">
        <w:rPr>
          <w:rFonts w:ascii="Times New Roman" w:hAnsi="Times New Roman" w:cs="Times New Roman"/>
          <w:sz w:val="28"/>
          <w:szCs w:val="28"/>
        </w:rPr>
        <w:t>»</w:t>
      </w:r>
      <w:r w:rsidRPr="00EB26BC">
        <w:rPr>
          <w:rFonts w:ascii="Times New Roman" w:hAnsi="Times New Roman" w:cs="Times New Roman"/>
          <w:sz w:val="28"/>
          <w:szCs w:val="28"/>
        </w:rPr>
        <w:t>;</w:t>
      </w:r>
    </w:p>
    <w:p w:rsidR="000A525A" w:rsidRPr="00EB26BC" w:rsidRDefault="000A525A" w:rsidP="000A525A">
      <w:pPr>
        <w:pStyle w:val="ConsPlusNormal"/>
        <w:spacing w:before="200"/>
        <w:ind w:firstLine="540"/>
        <w:contextualSpacing/>
        <w:jc w:val="both"/>
        <w:rPr>
          <w:rFonts w:ascii="Times New Roman" w:hAnsi="Times New Roman" w:cs="Times New Roman"/>
          <w:sz w:val="28"/>
          <w:szCs w:val="28"/>
        </w:rPr>
      </w:pPr>
      <w:r w:rsidRPr="00EB26BC">
        <w:rPr>
          <w:rFonts w:ascii="Times New Roman" w:hAnsi="Times New Roman" w:cs="Times New Roman"/>
          <w:sz w:val="28"/>
          <w:szCs w:val="28"/>
        </w:rPr>
        <w:t>- муниципальными правовыми актами;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настоящим административным регламентом.</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4. Предмет муниципального контроля (надзора)</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Предметом муниципального контроля является соблюдение юридическими лицами, индивидуальными предпринимателями и физическими лицами установленного режима использования лесных участков в соответствии с их целевым назначением, недопущением самовольного занятия и использования лесных участков, соблюдением сроков освоения лесных участков, оформлением прав на лесной участок, своевременным и качественным выполнением мероприятий по воспроизводству лесов, недопущением загрязнений и порчи лесов.</w:t>
      </w:r>
      <w:proofErr w:type="gramEnd"/>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5. Права и обязанности должностных лиц</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при осуществлении муниципального контроля (надзора)</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5.1. Должностные лица уполномоченного органа, осуществляющие муниципальный лесной контроль в границах муниципального района, имеют </w:t>
      </w:r>
      <w:r w:rsidRPr="000A525A">
        <w:rPr>
          <w:rFonts w:ascii="Times New Roman" w:hAnsi="Times New Roman" w:cs="Times New Roman"/>
          <w:sz w:val="28"/>
          <w:szCs w:val="28"/>
        </w:rPr>
        <w:lastRenderedPageBreak/>
        <w:t>право:</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5.1.1. осуществлять проверки в установленном порядке;</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5.1.2. привлекать специалистов для проведения необходимых экспертиз, дачи заключений;</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5.1.3. вносить предложения о досрочном расторжении договоров аренды лесных участков, находящихся в муниципальной собственности;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5.1.4. осуществлять проверки соблюдения лесного законодательства;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5.1.5. составлять по результатам проверок акты и предоставлять их для ознакомления гражданам, юридическим лицам, индивидуальным предпринимателям, осуществляющим использование лесных участков. К акту могут прилагаться протоколы (заключения) проведенных исследований (испытаний) и экспертиз, объяснения физических и должностных лиц, а также другие документы, связанные с проверкой;</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5.1.6. обращаться в правоохранительные, контрольные и надзорные государственные органы за оказанием содействия в предотвращении действий, препятствующих осуществлению муниципального лесного контроля, а также для установления личности граждан, виновных в нарушении лесного законодательства;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5.1.7. предъявлять в пределах своей компетенции иски в суды;</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5.1.8. привлекать в установленном порядке научно-исследовательские, проектно-изыскательские и другие организации для проведения соответствующих анализов, проб, осмотров и подготовки заключений, связанных с предметом необходимой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5.1.9. участвовать в подготовке муниципальных правовых актов, касающихся использования, охраны, защиты, воспроизводства лесов;</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5.1.10. использовать проверочные листы (списки контрольных вопросов) в случае их утверждения органом муниципального контроля в соответствии с общими требованиями, определяемыми Правительством Российской Федерации, и включающими в себя перечни вопросов, ответы на которые однозначно свидетельствует о соблюдении или несоблюдении юридическим лицом, индивидуальным предпринимателем обязательных требований, составляющих предмет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5.1.11. осуществлять иные предусмотренные законодательством права;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5.2. Должностные лица уполномоченного органа, осуществляющие муниципальный лесной контроль в границах муниципального района, обязаны:</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5.2.1. своевременно и в полной мере исполнять предоставленные в соответствии с действующим законодательством полномочия по предупреждению, выявлению и пресечению нарушений требований лесного законодательства на территории </w:t>
      </w:r>
      <w:r w:rsidR="00441851">
        <w:rPr>
          <w:rFonts w:ascii="Times New Roman" w:hAnsi="Times New Roman" w:cs="Times New Roman"/>
          <w:sz w:val="28"/>
          <w:szCs w:val="28"/>
        </w:rPr>
        <w:t>Шпако</w:t>
      </w:r>
      <w:r w:rsidRPr="000A525A">
        <w:rPr>
          <w:rFonts w:ascii="Times New Roman" w:hAnsi="Times New Roman" w:cs="Times New Roman"/>
          <w:sz w:val="28"/>
          <w:szCs w:val="28"/>
        </w:rPr>
        <w:t>вского муниципального района;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5.2.2. соблюдать действующее законодательство, права и законные интересы физического лица, юридического лица, индивидуального предпринимателя, проверка которых проводится;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5.2.3. проводить проверку на основании распоряжения о проведении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5.2.4. проводить проверку только во время исполнения служебных обязанностей, выездную проверку только при предъявлении служебных удостоверений, копии документа о согласовании проведения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lastRenderedPageBreak/>
        <w:t>5.2.5. не препятствовать физическому лицу, его уполномоченному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5.2.6. предоставлять физическому лицу, его уполномоченному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5.2.7. знакомить физическое лицо, его уполномоченного представителя,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5.2.8.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физических и юридических лиц, индивидуальных предпринимателей;</w:t>
      </w:r>
      <w:proofErr w:type="gramEnd"/>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5.2.9. доказывать обоснованность своих действий при их обжаловании физическими и юридическими лицами, индивидуальными предпринимателями в порядке, установленном законодательством Российской Федерации;</w:t>
      </w: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5.2.10. соблюдать сроки проведения проверки, установленные Федеральным </w:t>
      </w:r>
      <w:hyperlink r:id="rId21" w:history="1">
        <w:r w:rsidRPr="00441851">
          <w:rPr>
            <w:rFonts w:ascii="Times New Roman" w:hAnsi="Times New Roman" w:cs="Times New Roman"/>
            <w:sz w:val="28"/>
            <w:szCs w:val="28"/>
          </w:rPr>
          <w:t>законом</w:t>
        </w:r>
      </w:hyperlink>
      <w:r w:rsidRPr="00441851">
        <w:rPr>
          <w:rFonts w:ascii="Times New Roman" w:hAnsi="Times New Roman" w:cs="Times New Roman"/>
          <w:sz w:val="28"/>
          <w:szCs w:val="28"/>
        </w:rPr>
        <w:t xml:space="preserve"> </w:t>
      </w:r>
      <w:r w:rsidRPr="000A525A">
        <w:rPr>
          <w:rFonts w:ascii="Times New Roman" w:hAnsi="Times New Roman" w:cs="Times New Roman"/>
          <w:sz w:val="28"/>
          <w:szCs w:val="28"/>
        </w:rPr>
        <w:t>от 26.12.200</w:t>
      </w:r>
      <w:r w:rsidR="00441851">
        <w:rPr>
          <w:rFonts w:ascii="Times New Roman" w:hAnsi="Times New Roman" w:cs="Times New Roman"/>
          <w:sz w:val="28"/>
          <w:szCs w:val="28"/>
        </w:rPr>
        <w:t>8</w:t>
      </w:r>
      <w:r w:rsidRPr="000A525A">
        <w:rPr>
          <w:rFonts w:ascii="Times New Roman" w:hAnsi="Times New Roman" w:cs="Times New Roman"/>
          <w:sz w:val="28"/>
          <w:szCs w:val="28"/>
        </w:rPr>
        <w:t xml:space="preserve"> N 294-ФЗ;</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5.2.11. 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5.2.12.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5.2.13. направлять в правоохранительные органы материалы по выявленным нарушениям для решения вопроса о привлечении виновных лиц к ответственности в соответствии с действующим законодательством;</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5.2.14. проводить профилактическую работу по устранению причин и обстоятельств, способствующих совершению правонарушения в области лесного законодательства;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5.2.15. выдавать предписания об устранении выявленных в результате проверок нарушений и принимать меры по </w:t>
      </w:r>
      <w:proofErr w:type="gramStart"/>
      <w:r w:rsidRPr="000A525A">
        <w:rPr>
          <w:rFonts w:ascii="Times New Roman" w:hAnsi="Times New Roman" w:cs="Times New Roman"/>
          <w:sz w:val="28"/>
          <w:szCs w:val="28"/>
        </w:rPr>
        <w:t>контролю за</w:t>
      </w:r>
      <w:proofErr w:type="gramEnd"/>
      <w:r w:rsidRPr="000A525A">
        <w:rPr>
          <w:rFonts w:ascii="Times New Roman" w:hAnsi="Times New Roman" w:cs="Times New Roman"/>
          <w:sz w:val="28"/>
          <w:szCs w:val="28"/>
        </w:rPr>
        <w:t xml:space="preserve"> устранением выявленных нарушений;</w:t>
      </w: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5.2.16. выдавать предостережения о недопустимости нарушения обязательных требований в соответствии с </w:t>
      </w:r>
      <w:hyperlink r:id="rId22" w:history="1">
        <w:r w:rsidRPr="00CA7B80">
          <w:rPr>
            <w:rFonts w:ascii="Times New Roman" w:hAnsi="Times New Roman" w:cs="Times New Roman"/>
            <w:sz w:val="28"/>
            <w:szCs w:val="28"/>
          </w:rPr>
          <w:t>частями 5</w:t>
        </w:r>
      </w:hyperlink>
      <w:r w:rsidRPr="00CA7B80">
        <w:rPr>
          <w:rFonts w:ascii="Times New Roman" w:hAnsi="Times New Roman" w:cs="Times New Roman"/>
          <w:sz w:val="28"/>
          <w:szCs w:val="28"/>
        </w:rPr>
        <w:t xml:space="preserve"> - 7 </w:t>
      </w:r>
      <w:hyperlink r:id="rId23" w:history="1">
        <w:r w:rsidRPr="00CA7B80">
          <w:rPr>
            <w:rFonts w:ascii="Times New Roman" w:hAnsi="Times New Roman" w:cs="Times New Roman"/>
            <w:sz w:val="28"/>
            <w:szCs w:val="28"/>
          </w:rPr>
          <w:t>статьи 8.</w:t>
        </w:r>
      </w:hyperlink>
      <w:r w:rsidR="00CA7B80" w:rsidRPr="00CA7B80">
        <w:rPr>
          <w:rFonts w:ascii="Times New Roman" w:hAnsi="Times New Roman" w:cs="Times New Roman"/>
          <w:sz w:val="28"/>
          <w:szCs w:val="28"/>
        </w:rPr>
        <w:t>2</w:t>
      </w:r>
      <w:r w:rsidRPr="00CA7B80">
        <w:rPr>
          <w:rFonts w:ascii="Times New Roman" w:hAnsi="Times New Roman" w:cs="Times New Roman"/>
          <w:sz w:val="28"/>
          <w:szCs w:val="28"/>
        </w:rPr>
        <w:t xml:space="preserve"> </w:t>
      </w:r>
      <w:r w:rsidRPr="000A525A">
        <w:rPr>
          <w:rFonts w:ascii="Times New Roman" w:hAnsi="Times New Roman" w:cs="Times New Roman"/>
          <w:sz w:val="28"/>
          <w:szCs w:val="28"/>
        </w:rPr>
        <w:t>Федерального закона N 294-ФЗ, если иной порядок не установлен федеральным законом;</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lastRenderedPageBreak/>
        <w:t>5.2.17. осуществлять иные предусмотренные законодательством обязанности.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6. Права и обязанности лиц, в отношении которых</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осуществляются мероприятия по контролю (надзору)</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6.1. Физическое лицо, его уполномоченный представитель, руководитель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6.1.1. Непосредственно присутствовать при проведении проверки, давать объяснения по вопросам, относящимся к предмету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6.1.2. Получать от должностных лиц администрации информацию, которая относится к предмету проверки и предоставление которой предусмотрено настоящим регламентом.</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6.1.3. Знакомиться с результатами проверки, указывать в акте проверки о своем ознакомлении с результатами проверки, согласии или несогласии с ними, а также с отдельными действиями специалистов администрации.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6.1.4. Обжаловать действия (бездействие) должностных лиц администрации, повлекшие за собой нарушение прав физического или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6.1.5. Осуществлять иные права, предусмотренные законодательством Российской Федерации.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6.2. Физические и юридические лица, индивидуальные предприниматели, в отношении которых проводятся проверки, обязаны обеспечить должностным лицам, осуществляющим муниципальный лесной контроль:</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6.2.1. Доступ на объекты, подлежащие муниципальному лесному контролю.</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6.2.2. При проведении плановых и внеплановых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требований лесного законодательства.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6.2.3. Предоставлять необходимые для проведения проверки документы.</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6.2.4. Не препятствовать осуществлению должностными лицами администрации муниципального лесного контроля.</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7. Описание результата исполнения муниципальной функции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 xml:space="preserve">Конечными результатами исполнения муниципальной функции по осуществлению муниципального лесного контроля являются предупреждение, выявление и пресечение нарушений требований лесного законодательства и принятие предусмотренных законодательством Российской Федерации мер по пресечению и (или) устранению последствий выявленных нарушений, </w:t>
      </w:r>
      <w:r w:rsidRPr="000A525A">
        <w:rPr>
          <w:rFonts w:ascii="Times New Roman" w:hAnsi="Times New Roman" w:cs="Times New Roman"/>
          <w:sz w:val="28"/>
          <w:szCs w:val="28"/>
        </w:rPr>
        <w:lastRenderedPageBreak/>
        <w:t>систематическое наблюдение за исполнением требований лесного законодательства, анализ и прогнозирование состояния исполнения требований лесного законодательства при осуществлении органами местного самоуправления, юридическими лицами, индивидуальными предпринимателями и гражданами</w:t>
      </w:r>
      <w:proofErr w:type="gramEnd"/>
      <w:r w:rsidRPr="000A525A">
        <w:rPr>
          <w:rFonts w:ascii="Times New Roman" w:hAnsi="Times New Roman" w:cs="Times New Roman"/>
          <w:sz w:val="28"/>
          <w:szCs w:val="28"/>
        </w:rPr>
        <w:t xml:space="preserve"> своей деятельности.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1"/>
        <w:rPr>
          <w:rFonts w:ascii="Times New Roman" w:hAnsi="Times New Roman" w:cs="Times New Roman"/>
          <w:sz w:val="28"/>
          <w:szCs w:val="28"/>
        </w:rPr>
      </w:pPr>
      <w:r w:rsidRPr="000A525A">
        <w:rPr>
          <w:rFonts w:ascii="Times New Roman" w:hAnsi="Times New Roman" w:cs="Times New Roman"/>
          <w:sz w:val="28"/>
          <w:szCs w:val="28"/>
        </w:rPr>
        <w:t>II. Требования к порядку исполнения муниципальной функции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1. Порядок информирования об исполнении</w:t>
      </w:r>
    </w:p>
    <w:p w:rsid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муниципальной функции</w:t>
      </w:r>
    </w:p>
    <w:p w:rsidR="00F80955" w:rsidRDefault="00F80955" w:rsidP="000A525A">
      <w:pPr>
        <w:pStyle w:val="ConsPlusNormal"/>
        <w:contextualSpacing/>
        <w:jc w:val="center"/>
        <w:rPr>
          <w:rFonts w:ascii="Times New Roman" w:hAnsi="Times New Roman" w:cs="Times New Roman"/>
          <w:sz w:val="28"/>
          <w:szCs w:val="28"/>
        </w:rPr>
      </w:pPr>
    </w:p>
    <w:p w:rsidR="00F80955" w:rsidRDefault="00F80955" w:rsidP="00554DE1">
      <w:pPr>
        <w:pStyle w:val="ConsPlusNormal"/>
        <w:ind w:firstLine="426"/>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Сведения о местонахождении, номер телефона, электронный адрес администрации </w:t>
      </w:r>
      <w:r>
        <w:rPr>
          <w:rFonts w:ascii="Times New Roman" w:hAnsi="Times New Roman" w:cs="Times New Roman"/>
          <w:sz w:val="28"/>
          <w:szCs w:val="28"/>
        </w:rPr>
        <w:t>Шпаковского</w:t>
      </w:r>
      <w:r w:rsidRPr="000A525A">
        <w:rPr>
          <w:rFonts w:ascii="Times New Roman" w:hAnsi="Times New Roman" w:cs="Times New Roman"/>
          <w:sz w:val="28"/>
          <w:szCs w:val="28"/>
        </w:rPr>
        <w:t xml:space="preserve"> муниципального района Ставропольского края:</w:t>
      </w:r>
    </w:p>
    <w:p w:rsidR="00F80955" w:rsidRPr="00F80955" w:rsidRDefault="00F80955" w:rsidP="00554DE1">
      <w:pPr>
        <w:pStyle w:val="ConsPlusNormal"/>
        <w:ind w:firstLine="426"/>
        <w:contextualSpacing/>
        <w:jc w:val="both"/>
        <w:rPr>
          <w:rFonts w:ascii="Times New Roman" w:hAnsi="Times New Roman" w:cs="Times New Roman"/>
          <w:sz w:val="28"/>
          <w:szCs w:val="28"/>
        </w:rPr>
      </w:pPr>
      <w:r w:rsidRPr="00F80955">
        <w:rPr>
          <w:rFonts w:ascii="Times New Roman" w:hAnsi="Times New Roman" w:cs="Times New Roman"/>
          <w:sz w:val="28"/>
          <w:szCs w:val="28"/>
        </w:rPr>
        <w:t xml:space="preserve">356240, Ставропольский край, </w:t>
      </w:r>
      <w:proofErr w:type="spellStart"/>
      <w:r w:rsidRPr="00F80955">
        <w:rPr>
          <w:rFonts w:ascii="Times New Roman" w:hAnsi="Times New Roman" w:cs="Times New Roman"/>
          <w:sz w:val="28"/>
          <w:szCs w:val="28"/>
        </w:rPr>
        <w:t>Шпаковский</w:t>
      </w:r>
      <w:proofErr w:type="spellEnd"/>
      <w:r w:rsidRPr="00F80955">
        <w:rPr>
          <w:rFonts w:ascii="Times New Roman" w:hAnsi="Times New Roman" w:cs="Times New Roman"/>
          <w:sz w:val="28"/>
          <w:szCs w:val="28"/>
        </w:rPr>
        <w:t xml:space="preserve"> район, г. Михайловск, ул. Ленина, 113.</w:t>
      </w:r>
    </w:p>
    <w:p w:rsidR="00F80955" w:rsidRPr="00F80955" w:rsidRDefault="00F80955" w:rsidP="00554DE1">
      <w:pPr>
        <w:pStyle w:val="ConsPlusNormal"/>
        <w:ind w:firstLine="426"/>
        <w:contextualSpacing/>
        <w:rPr>
          <w:rFonts w:ascii="Times New Roman" w:hAnsi="Times New Roman" w:cs="Times New Roman"/>
          <w:sz w:val="28"/>
          <w:szCs w:val="28"/>
        </w:rPr>
      </w:pPr>
      <w:r w:rsidRPr="00F80955">
        <w:rPr>
          <w:rFonts w:ascii="Times New Roman" w:hAnsi="Times New Roman" w:cs="Times New Roman"/>
          <w:sz w:val="28"/>
          <w:szCs w:val="28"/>
        </w:rPr>
        <w:t>Телефон приемной органа местного самоуправления: 8(86553)</w:t>
      </w:r>
      <w:r>
        <w:rPr>
          <w:rFonts w:ascii="Times New Roman" w:hAnsi="Times New Roman" w:cs="Times New Roman"/>
          <w:sz w:val="28"/>
          <w:szCs w:val="28"/>
        </w:rPr>
        <w:t>6</w:t>
      </w:r>
      <w:r w:rsidRPr="00F80955">
        <w:rPr>
          <w:rFonts w:ascii="Times New Roman" w:hAnsi="Times New Roman" w:cs="Times New Roman"/>
          <w:sz w:val="28"/>
          <w:szCs w:val="28"/>
        </w:rPr>
        <w:t>-</w:t>
      </w:r>
      <w:r>
        <w:rPr>
          <w:rFonts w:ascii="Times New Roman" w:hAnsi="Times New Roman" w:cs="Times New Roman"/>
          <w:sz w:val="28"/>
          <w:szCs w:val="28"/>
        </w:rPr>
        <w:t>33</w:t>
      </w:r>
      <w:r w:rsidRPr="00F80955">
        <w:rPr>
          <w:rFonts w:ascii="Times New Roman" w:hAnsi="Times New Roman" w:cs="Times New Roman"/>
          <w:sz w:val="28"/>
          <w:szCs w:val="28"/>
        </w:rPr>
        <w:t>-</w:t>
      </w:r>
      <w:r>
        <w:rPr>
          <w:rFonts w:ascii="Times New Roman" w:hAnsi="Times New Roman" w:cs="Times New Roman"/>
          <w:sz w:val="28"/>
          <w:szCs w:val="28"/>
        </w:rPr>
        <w:t>1</w:t>
      </w:r>
      <w:r w:rsidRPr="00F80955">
        <w:rPr>
          <w:rFonts w:ascii="Times New Roman" w:hAnsi="Times New Roman" w:cs="Times New Roman"/>
          <w:sz w:val="28"/>
          <w:szCs w:val="28"/>
        </w:rPr>
        <w:t>0.</w:t>
      </w:r>
    </w:p>
    <w:p w:rsidR="000A525A" w:rsidRDefault="000A525A" w:rsidP="00F80955">
      <w:pPr>
        <w:pStyle w:val="ConsPlusNormal"/>
        <w:spacing w:before="200"/>
        <w:ind w:firstLine="426"/>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Официальный сайт администрации </w:t>
      </w:r>
      <w:r w:rsidR="00F80955">
        <w:rPr>
          <w:rFonts w:ascii="Times New Roman" w:hAnsi="Times New Roman" w:cs="Times New Roman"/>
          <w:sz w:val="28"/>
          <w:szCs w:val="28"/>
        </w:rPr>
        <w:t>Шпаковского</w:t>
      </w:r>
      <w:r w:rsidRPr="000A525A">
        <w:rPr>
          <w:rFonts w:ascii="Times New Roman" w:hAnsi="Times New Roman" w:cs="Times New Roman"/>
          <w:sz w:val="28"/>
          <w:szCs w:val="28"/>
        </w:rPr>
        <w:t xml:space="preserve"> муниципального района Ставропольского края: </w:t>
      </w:r>
      <w:r w:rsidR="00F80955" w:rsidRPr="00F80955">
        <w:rPr>
          <w:rFonts w:ascii="Times New Roman" w:hAnsi="Times New Roman" w:cs="Times New Roman"/>
          <w:sz w:val="28"/>
          <w:szCs w:val="28"/>
        </w:rPr>
        <w:t>www.shmr.ru</w:t>
      </w:r>
      <w:r w:rsidRPr="000A525A">
        <w:rPr>
          <w:rFonts w:ascii="Times New Roman" w:hAnsi="Times New Roman" w:cs="Times New Roman"/>
          <w:sz w:val="28"/>
          <w:szCs w:val="28"/>
        </w:rPr>
        <w:t xml:space="preserve">, адрес электронной почты: </w:t>
      </w:r>
      <w:hyperlink r:id="rId24" w:history="1">
        <w:r w:rsidR="00252685" w:rsidRPr="00CF329B">
          <w:rPr>
            <w:rStyle w:val="a5"/>
            <w:rFonts w:ascii="Times New Roman" w:hAnsi="Times New Roman" w:cs="Times New Roman"/>
            <w:sz w:val="28"/>
            <w:szCs w:val="28"/>
          </w:rPr>
          <w:t>www.psh@shmr.ru</w:t>
        </w:r>
      </w:hyperlink>
      <w:r w:rsidRPr="000A525A">
        <w:rPr>
          <w:rFonts w:ascii="Times New Roman" w:hAnsi="Times New Roman" w:cs="Times New Roman"/>
          <w:sz w:val="28"/>
          <w:szCs w:val="28"/>
        </w:rPr>
        <w:t>.</w:t>
      </w:r>
    </w:p>
    <w:p w:rsidR="00252685" w:rsidRPr="000A525A" w:rsidRDefault="00252685" w:rsidP="00F80955">
      <w:pPr>
        <w:pStyle w:val="ConsPlusNormal"/>
        <w:spacing w:before="200"/>
        <w:ind w:firstLine="426"/>
        <w:contextualSpacing/>
        <w:jc w:val="both"/>
        <w:rPr>
          <w:rFonts w:ascii="Times New Roman" w:hAnsi="Times New Roman" w:cs="Times New Roman"/>
          <w:sz w:val="28"/>
          <w:szCs w:val="28"/>
        </w:rPr>
      </w:pPr>
    </w:p>
    <w:p w:rsidR="00252685" w:rsidRPr="00F80955" w:rsidRDefault="000A525A" w:rsidP="00252685">
      <w:pPr>
        <w:pStyle w:val="ConsPlusNormal"/>
        <w:ind w:firstLine="567"/>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1.1. </w:t>
      </w:r>
      <w:r w:rsidR="00252685" w:rsidRPr="00F80955">
        <w:rPr>
          <w:rFonts w:ascii="Times New Roman" w:hAnsi="Times New Roman" w:cs="Times New Roman"/>
          <w:sz w:val="28"/>
          <w:szCs w:val="28"/>
        </w:rPr>
        <w:t>График работы органа местного самоуправления: понедельник – пятница с 9.00 до 18.00, перерыв с 13.00 до 14.00; суббота, воскресенье – выходные дни.</w:t>
      </w: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1.2. Информация о порядке исполнения муниципальной функции представляется посредством ее размещения в средствах массовой информации (далее - СМИ), электронной почте, по телефону и (или) непосредственно должностным лицом, ответственным за исполнение муниципальной функции.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1.3. Для обеспечения информирования о порядке исполнения муниципальной функции представляется следующая информация: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 наименование уполномоченного органа, его должностных лиц, исполняющих муниципальную функцию;</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 почтовый адрес уполномоченного органа;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3) номера телефонов, адреса электронной почты уполномоченного органа, должностных лиц;</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4) график (режим) работы уполномоченного органа, должностных лиц;</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 перечень оснований, при наличии которых муниципальная функция не исполняется;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 порядок обжалования актов (решений) уполномоченного органа, действий или бездействия его должностных лиц;</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7) перечень и извлечения из нормативных правовых актов, регулирующих исполнение муниципальной функции.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1.4. Основными требованиями к информированию заявителей являются: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достоверность предоставляемой информации;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четкость в изложении информации;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полнота информирования;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удобство и доступность получения информации.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1.5. Информирование заявителей осуществляется в устной или письменной </w:t>
      </w:r>
      <w:r w:rsidRPr="000A525A">
        <w:rPr>
          <w:rFonts w:ascii="Times New Roman" w:hAnsi="Times New Roman" w:cs="Times New Roman"/>
          <w:sz w:val="28"/>
          <w:szCs w:val="28"/>
        </w:rPr>
        <w:lastRenderedPageBreak/>
        <w:t>форме следующим образом:</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индивидуальное информирование;</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публичное информирование.</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1.6. Индивидуальное устное информирование осуществляется при обращении заявителей за информацией лично или по телефону.</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1.7. 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1.8. 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включая официальный сайт администрации </w:t>
      </w:r>
      <w:r w:rsidR="00554DE1">
        <w:rPr>
          <w:rFonts w:ascii="Times New Roman" w:hAnsi="Times New Roman" w:cs="Times New Roman"/>
          <w:sz w:val="28"/>
          <w:szCs w:val="28"/>
        </w:rPr>
        <w:t xml:space="preserve">Шпаковского </w:t>
      </w:r>
      <w:r w:rsidRPr="000A525A">
        <w:rPr>
          <w:rFonts w:ascii="Times New Roman" w:hAnsi="Times New Roman" w:cs="Times New Roman"/>
          <w:sz w:val="28"/>
          <w:szCs w:val="28"/>
        </w:rPr>
        <w:t>муниципального района Ставропольского края в сети Интернет.</w:t>
      </w:r>
    </w:p>
    <w:p w:rsidR="000A525A" w:rsidRPr="000A525A" w:rsidRDefault="000A525A" w:rsidP="000A525A">
      <w:pPr>
        <w:pStyle w:val="ConsPlusNormal"/>
        <w:spacing w:before="200"/>
        <w:ind w:firstLine="540"/>
        <w:contextualSpacing/>
        <w:jc w:val="both"/>
        <w:outlineLvl w:val="2"/>
        <w:rPr>
          <w:rFonts w:ascii="Times New Roman" w:hAnsi="Times New Roman" w:cs="Times New Roman"/>
          <w:sz w:val="28"/>
          <w:szCs w:val="28"/>
        </w:rPr>
      </w:pPr>
      <w:r w:rsidRPr="000A525A">
        <w:rPr>
          <w:rFonts w:ascii="Times New Roman" w:hAnsi="Times New Roman" w:cs="Times New Roman"/>
          <w:sz w:val="28"/>
          <w:szCs w:val="28"/>
        </w:rPr>
        <w:t>2.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 (надзору) (раздел включается в случае, если в исполнении муниципальной функции участвуют иные организации)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Исполнение муниципальной функции осуществляется бесплатно</w:t>
      </w:r>
    </w:p>
    <w:p w:rsidR="000A525A" w:rsidRPr="000A525A" w:rsidRDefault="000A525A" w:rsidP="000A525A">
      <w:pPr>
        <w:pStyle w:val="ConsPlusNormal"/>
        <w:contextualSpacing/>
        <w:rPr>
          <w:rFonts w:ascii="Times New Roman" w:hAnsi="Times New Roman" w:cs="Times New Roman"/>
          <w:sz w:val="28"/>
          <w:szCs w:val="28"/>
        </w:rPr>
      </w:pPr>
    </w:p>
    <w:p w:rsidR="000A525A" w:rsidRPr="007E5D7C" w:rsidRDefault="000A525A" w:rsidP="000A525A">
      <w:pPr>
        <w:pStyle w:val="ConsPlusNormal"/>
        <w:contextualSpacing/>
        <w:jc w:val="center"/>
        <w:outlineLvl w:val="2"/>
        <w:rPr>
          <w:rFonts w:ascii="Times New Roman" w:hAnsi="Times New Roman" w:cs="Times New Roman"/>
          <w:sz w:val="28"/>
          <w:szCs w:val="28"/>
        </w:rPr>
      </w:pPr>
      <w:r w:rsidRPr="007E5D7C">
        <w:rPr>
          <w:rFonts w:ascii="Times New Roman" w:hAnsi="Times New Roman" w:cs="Times New Roman"/>
          <w:sz w:val="28"/>
          <w:szCs w:val="28"/>
        </w:rPr>
        <w:t>3. Срок исполнения муниципальной функции</w:t>
      </w:r>
    </w:p>
    <w:p w:rsidR="000A525A" w:rsidRPr="007E5D7C" w:rsidRDefault="000A525A" w:rsidP="000A525A">
      <w:pPr>
        <w:pStyle w:val="ConsPlusNormal"/>
        <w:contextualSpacing/>
        <w:rPr>
          <w:rFonts w:ascii="Times New Roman" w:hAnsi="Times New Roman" w:cs="Times New Roman"/>
          <w:sz w:val="28"/>
          <w:szCs w:val="28"/>
        </w:rPr>
      </w:pPr>
    </w:p>
    <w:p w:rsidR="000A525A" w:rsidRPr="007E5D7C" w:rsidRDefault="000A525A" w:rsidP="000A525A">
      <w:pPr>
        <w:pStyle w:val="ConsPlusNormal"/>
        <w:ind w:firstLine="540"/>
        <w:contextualSpacing/>
        <w:jc w:val="both"/>
        <w:rPr>
          <w:rFonts w:ascii="Times New Roman" w:hAnsi="Times New Roman" w:cs="Times New Roman"/>
          <w:sz w:val="28"/>
          <w:szCs w:val="28"/>
        </w:rPr>
      </w:pPr>
      <w:r w:rsidRPr="007E5D7C">
        <w:rPr>
          <w:rFonts w:ascii="Times New Roman" w:hAnsi="Times New Roman" w:cs="Times New Roman"/>
          <w:sz w:val="28"/>
          <w:szCs w:val="28"/>
        </w:rPr>
        <w:t>3.1. Срок исполнения муниципальной функции не может превышать двадцать рабочих дней.</w:t>
      </w:r>
    </w:p>
    <w:p w:rsidR="000A525A" w:rsidRPr="007E5D7C" w:rsidRDefault="000A525A" w:rsidP="000A525A">
      <w:pPr>
        <w:pStyle w:val="ConsPlusNormal"/>
        <w:spacing w:before="200"/>
        <w:ind w:firstLine="540"/>
        <w:contextualSpacing/>
        <w:jc w:val="both"/>
        <w:rPr>
          <w:rFonts w:ascii="Times New Roman" w:hAnsi="Times New Roman" w:cs="Times New Roman"/>
          <w:sz w:val="28"/>
          <w:szCs w:val="28"/>
        </w:rPr>
      </w:pPr>
      <w:bookmarkStart w:id="3" w:name="P184"/>
      <w:bookmarkEnd w:id="3"/>
      <w:r w:rsidRPr="007E5D7C">
        <w:rPr>
          <w:rFonts w:ascii="Times New Roman" w:hAnsi="Times New Roman" w:cs="Times New Roman"/>
          <w:sz w:val="28"/>
          <w:szCs w:val="28"/>
        </w:rPr>
        <w:t xml:space="preserve">3.2.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7E5D7C">
        <w:rPr>
          <w:rFonts w:ascii="Times New Roman" w:hAnsi="Times New Roman" w:cs="Times New Roman"/>
          <w:sz w:val="28"/>
          <w:szCs w:val="28"/>
        </w:rPr>
        <w:t>микропредприятия</w:t>
      </w:r>
      <w:proofErr w:type="spellEnd"/>
      <w:r w:rsidRPr="007E5D7C">
        <w:rPr>
          <w:rFonts w:ascii="Times New Roman" w:hAnsi="Times New Roman" w:cs="Times New Roman"/>
          <w:sz w:val="28"/>
          <w:szCs w:val="28"/>
        </w:rPr>
        <w:t xml:space="preserve"> в год.</w:t>
      </w:r>
    </w:p>
    <w:p w:rsidR="000A525A" w:rsidRPr="007E5D7C" w:rsidRDefault="000A525A" w:rsidP="000A525A">
      <w:pPr>
        <w:pStyle w:val="ConsPlusNormal"/>
        <w:spacing w:before="200"/>
        <w:ind w:firstLine="540"/>
        <w:contextualSpacing/>
        <w:jc w:val="both"/>
        <w:rPr>
          <w:rFonts w:ascii="Times New Roman" w:hAnsi="Times New Roman" w:cs="Times New Roman"/>
          <w:sz w:val="28"/>
          <w:szCs w:val="28"/>
        </w:rPr>
      </w:pPr>
      <w:r w:rsidRPr="007E5D7C">
        <w:rPr>
          <w:rFonts w:ascii="Times New Roman" w:hAnsi="Times New Roman" w:cs="Times New Roman"/>
          <w:sz w:val="28"/>
          <w:szCs w:val="28"/>
        </w:rPr>
        <w:t xml:space="preserve">3.3. </w:t>
      </w:r>
      <w:proofErr w:type="gramStart"/>
      <w:r w:rsidRPr="007E5D7C">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w:t>
      </w:r>
      <w:r w:rsidR="007E5D7C">
        <w:rPr>
          <w:rFonts w:ascii="Times New Roman" w:hAnsi="Times New Roman" w:cs="Times New Roman"/>
          <w:sz w:val="28"/>
          <w:szCs w:val="28"/>
        </w:rPr>
        <w:t>Шпаковского</w:t>
      </w:r>
      <w:r w:rsidRPr="007E5D7C">
        <w:rPr>
          <w:rFonts w:ascii="Times New Roman" w:hAnsi="Times New Roman" w:cs="Times New Roman"/>
          <w:sz w:val="28"/>
          <w:szCs w:val="28"/>
        </w:rPr>
        <w:t xml:space="preserve"> муниципального района Ставропольского края, проводящих выездную плановую проверку, срок проведения выездной плановой проверки может быть продлен главой </w:t>
      </w:r>
      <w:r w:rsidR="00A40FDB">
        <w:rPr>
          <w:rFonts w:ascii="Times New Roman" w:hAnsi="Times New Roman" w:cs="Times New Roman"/>
          <w:sz w:val="28"/>
          <w:szCs w:val="28"/>
        </w:rPr>
        <w:t>Шпаковского</w:t>
      </w:r>
      <w:r w:rsidRPr="007E5D7C">
        <w:rPr>
          <w:rFonts w:ascii="Times New Roman" w:hAnsi="Times New Roman" w:cs="Times New Roman"/>
          <w:sz w:val="28"/>
          <w:szCs w:val="28"/>
        </w:rPr>
        <w:t xml:space="preserve"> муниципального района Ставропольского края, но не более чем на двадцать рабочих дней, в отношении малых предприятий не</w:t>
      </w:r>
      <w:proofErr w:type="gramEnd"/>
      <w:r w:rsidRPr="007E5D7C">
        <w:rPr>
          <w:rFonts w:ascii="Times New Roman" w:hAnsi="Times New Roman" w:cs="Times New Roman"/>
          <w:sz w:val="28"/>
          <w:szCs w:val="28"/>
        </w:rPr>
        <w:t xml:space="preserve"> более чем на пятьдесят часов, </w:t>
      </w:r>
      <w:proofErr w:type="spellStart"/>
      <w:r w:rsidRPr="007E5D7C">
        <w:rPr>
          <w:rFonts w:ascii="Times New Roman" w:hAnsi="Times New Roman" w:cs="Times New Roman"/>
          <w:sz w:val="28"/>
          <w:szCs w:val="28"/>
        </w:rPr>
        <w:t>микропредприятий</w:t>
      </w:r>
      <w:proofErr w:type="spellEnd"/>
      <w:r w:rsidRPr="007E5D7C">
        <w:rPr>
          <w:rFonts w:ascii="Times New Roman" w:hAnsi="Times New Roman" w:cs="Times New Roman"/>
          <w:sz w:val="28"/>
          <w:szCs w:val="28"/>
        </w:rPr>
        <w:t xml:space="preserve"> не более чем на пятнадцать часов.</w:t>
      </w:r>
    </w:p>
    <w:p w:rsidR="000A525A" w:rsidRPr="007E5D7C" w:rsidRDefault="000A525A" w:rsidP="000A525A">
      <w:pPr>
        <w:pStyle w:val="ConsPlusNormal"/>
        <w:spacing w:before="200"/>
        <w:ind w:firstLine="540"/>
        <w:contextualSpacing/>
        <w:jc w:val="both"/>
        <w:rPr>
          <w:rFonts w:ascii="Times New Roman" w:hAnsi="Times New Roman" w:cs="Times New Roman"/>
          <w:sz w:val="28"/>
          <w:szCs w:val="28"/>
        </w:rPr>
      </w:pPr>
      <w:r w:rsidRPr="007E5D7C">
        <w:rPr>
          <w:rFonts w:ascii="Times New Roman" w:hAnsi="Times New Roman" w:cs="Times New Roman"/>
          <w:sz w:val="28"/>
          <w:szCs w:val="28"/>
        </w:rPr>
        <w:t xml:space="preserve">3.4. Срок проведения мероприятия по контролю в лесах, то есть продолжительность времени между датой начала и датой окончания мероприятия, определяется главой </w:t>
      </w:r>
      <w:r w:rsidR="00A40FDB">
        <w:rPr>
          <w:rFonts w:ascii="Times New Roman" w:hAnsi="Times New Roman" w:cs="Times New Roman"/>
          <w:sz w:val="28"/>
          <w:szCs w:val="28"/>
        </w:rPr>
        <w:t>Шпаковского</w:t>
      </w:r>
      <w:r w:rsidRPr="007E5D7C">
        <w:rPr>
          <w:rFonts w:ascii="Times New Roman" w:hAnsi="Times New Roman" w:cs="Times New Roman"/>
          <w:sz w:val="28"/>
          <w:szCs w:val="28"/>
        </w:rPr>
        <w:t xml:space="preserve"> муниципального района Ставропольского края.</w:t>
      </w:r>
    </w:p>
    <w:p w:rsidR="000A525A" w:rsidRPr="007E5D7C" w:rsidRDefault="000A525A" w:rsidP="000A525A">
      <w:pPr>
        <w:pStyle w:val="ConsPlusNormal"/>
        <w:spacing w:before="200"/>
        <w:ind w:firstLine="540"/>
        <w:contextualSpacing/>
        <w:jc w:val="both"/>
        <w:rPr>
          <w:rFonts w:ascii="Times New Roman" w:hAnsi="Times New Roman" w:cs="Times New Roman"/>
          <w:sz w:val="28"/>
          <w:szCs w:val="28"/>
        </w:rPr>
      </w:pPr>
      <w:r w:rsidRPr="007E5D7C">
        <w:rPr>
          <w:rFonts w:ascii="Times New Roman" w:hAnsi="Times New Roman" w:cs="Times New Roman"/>
          <w:sz w:val="28"/>
          <w:szCs w:val="28"/>
        </w:rPr>
        <w:t>3.5. Срок производства по делам об административных правонарушениях, возбуждаемым по результатам проверок и (или) мероприятий по контролю в лесах не может превышать трех месяцев.</w:t>
      </w:r>
    </w:p>
    <w:p w:rsidR="000A525A" w:rsidRPr="007E5D7C" w:rsidRDefault="000A525A" w:rsidP="000A525A">
      <w:pPr>
        <w:pStyle w:val="ConsPlusNormal"/>
        <w:spacing w:before="200"/>
        <w:ind w:firstLine="540"/>
        <w:contextualSpacing/>
        <w:jc w:val="both"/>
        <w:rPr>
          <w:rFonts w:ascii="Times New Roman" w:hAnsi="Times New Roman" w:cs="Times New Roman"/>
          <w:sz w:val="28"/>
          <w:szCs w:val="28"/>
        </w:rPr>
      </w:pPr>
      <w:r w:rsidRPr="007E5D7C">
        <w:rPr>
          <w:rFonts w:ascii="Times New Roman" w:hAnsi="Times New Roman" w:cs="Times New Roman"/>
          <w:sz w:val="28"/>
          <w:szCs w:val="28"/>
        </w:rPr>
        <w:t>3.6. Плановые проверки проводятся не чаще чем один раз в три года.</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1"/>
        <w:rPr>
          <w:rFonts w:ascii="Times New Roman" w:hAnsi="Times New Roman" w:cs="Times New Roman"/>
          <w:sz w:val="28"/>
          <w:szCs w:val="28"/>
        </w:rPr>
      </w:pPr>
      <w:r w:rsidRPr="000A525A">
        <w:rPr>
          <w:rFonts w:ascii="Times New Roman" w:hAnsi="Times New Roman" w:cs="Times New Roman"/>
          <w:sz w:val="28"/>
          <w:szCs w:val="28"/>
        </w:rPr>
        <w:t>III. Состав, последовательность и сроки выполнения</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административных процедур (действий), требования к порядку</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их выполнения, в том числе особенности выполнения</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административных процедур (действий) в электронной форме</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Муниципальная функция осуществляется в следующей последовательности: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 организация и проведение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 составление акта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3) выдача предписания и </w:t>
      </w:r>
      <w:proofErr w:type="gramStart"/>
      <w:r w:rsidRPr="000A525A">
        <w:rPr>
          <w:rFonts w:ascii="Times New Roman" w:hAnsi="Times New Roman" w:cs="Times New Roman"/>
          <w:sz w:val="28"/>
          <w:szCs w:val="28"/>
        </w:rPr>
        <w:t>контроль за</w:t>
      </w:r>
      <w:proofErr w:type="gramEnd"/>
      <w:r w:rsidRPr="000A525A">
        <w:rPr>
          <w:rFonts w:ascii="Times New Roman" w:hAnsi="Times New Roman" w:cs="Times New Roman"/>
          <w:sz w:val="28"/>
          <w:szCs w:val="28"/>
        </w:rPr>
        <w:t xml:space="preserve"> его исполнением;</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4) организация и проведение мероприятий по контролю в лесах;</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 привлечение к административной ответственности;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 направление материалов в заинтересованные органы государственной власти в соответствии и с их компетенцией.</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Блок-схема исполнения муниципальной функции приведена в приложение 1 (не приводится) к настоящему административному регламенту.</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Организация и проведение проверки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 Исполнение муниципальной функции осуществляется как в плановом, так и во внеплановом порядке.</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 Формирование и утверждение ежегодного плана проведения плановых проверок:</w:t>
      </w:r>
    </w:p>
    <w:p w:rsidR="000A525A" w:rsidRPr="00A40FDB" w:rsidRDefault="000A525A" w:rsidP="000A525A">
      <w:pPr>
        <w:pStyle w:val="ConsPlusNormal"/>
        <w:spacing w:before="200"/>
        <w:ind w:firstLine="540"/>
        <w:contextualSpacing/>
        <w:jc w:val="both"/>
        <w:rPr>
          <w:rFonts w:ascii="Times New Roman" w:hAnsi="Times New Roman" w:cs="Times New Roman"/>
          <w:sz w:val="28"/>
          <w:szCs w:val="28"/>
        </w:rPr>
      </w:pPr>
      <w:proofErr w:type="gramStart"/>
      <w:r w:rsidRPr="00A40FDB">
        <w:rPr>
          <w:rFonts w:ascii="Times New Roman" w:hAnsi="Times New Roman" w:cs="Times New Roman"/>
          <w:sz w:val="28"/>
          <w:szCs w:val="28"/>
        </w:rPr>
        <w:t xml:space="preserve">В отношении юридических лиц и индивидуальных предпринимателей осуществляется, в соответствии с требованиями </w:t>
      </w:r>
      <w:hyperlink r:id="rId25" w:history="1">
        <w:r w:rsidRPr="00A40FDB">
          <w:rPr>
            <w:rFonts w:ascii="Times New Roman" w:hAnsi="Times New Roman" w:cs="Times New Roman"/>
            <w:sz w:val="28"/>
            <w:szCs w:val="28"/>
          </w:rPr>
          <w:t>Правил</w:t>
        </w:r>
      </w:hyperlink>
      <w:r w:rsidRPr="00A40FDB">
        <w:rPr>
          <w:rFonts w:ascii="Times New Roman" w:hAnsi="Times New Roman" w:cs="Times New Roman"/>
          <w:sz w:val="28"/>
          <w:szCs w:val="28"/>
        </w:rPr>
        <w:t xml:space="preserve"> подготовки,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июня 2010 г. N 489, а также на основании требований Федерального </w:t>
      </w:r>
      <w:hyperlink r:id="rId26" w:history="1">
        <w:r w:rsidRPr="00A40FDB">
          <w:rPr>
            <w:rFonts w:ascii="Times New Roman" w:hAnsi="Times New Roman" w:cs="Times New Roman"/>
            <w:sz w:val="28"/>
            <w:szCs w:val="28"/>
          </w:rPr>
          <w:t>закона</w:t>
        </w:r>
      </w:hyperlink>
      <w:r w:rsidRPr="00A40FDB">
        <w:rPr>
          <w:rFonts w:ascii="Times New Roman" w:hAnsi="Times New Roman" w:cs="Times New Roman"/>
          <w:sz w:val="28"/>
          <w:szCs w:val="28"/>
        </w:rPr>
        <w:t xml:space="preserve"> от 26 декабря 2008 г. N 294-ФЗ.</w:t>
      </w:r>
      <w:proofErr w:type="gramEnd"/>
    </w:p>
    <w:p w:rsidR="000A525A" w:rsidRPr="00A40FDB" w:rsidRDefault="000A525A" w:rsidP="000A525A">
      <w:pPr>
        <w:pStyle w:val="ConsPlusNormal"/>
        <w:spacing w:before="200"/>
        <w:ind w:firstLine="540"/>
        <w:contextualSpacing/>
        <w:jc w:val="both"/>
        <w:rPr>
          <w:rFonts w:ascii="Times New Roman" w:hAnsi="Times New Roman" w:cs="Times New Roman"/>
          <w:sz w:val="28"/>
          <w:szCs w:val="28"/>
        </w:rPr>
      </w:pPr>
      <w:r w:rsidRPr="00A40FDB">
        <w:rPr>
          <w:rFonts w:ascii="Times New Roman" w:hAnsi="Times New Roman" w:cs="Times New Roman"/>
          <w:sz w:val="28"/>
          <w:szCs w:val="28"/>
        </w:rPr>
        <w:t>3. Издание распоряжения о проведении внепланового мероприятия по контролю:</w:t>
      </w:r>
    </w:p>
    <w:p w:rsidR="000A525A" w:rsidRPr="00A40FDB" w:rsidRDefault="000A525A" w:rsidP="000A525A">
      <w:pPr>
        <w:pStyle w:val="ConsPlusNormal"/>
        <w:spacing w:before="200"/>
        <w:ind w:firstLine="540"/>
        <w:contextualSpacing/>
        <w:jc w:val="both"/>
        <w:rPr>
          <w:rFonts w:ascii="Times New Roman" w:hAnsi="Times New Roman" w:cs="Times New Roman"/>
          <w:sz w:val="28"/>
          <w:szCs w:val="28"/>
        </w:rPr>
      </w:pPr>
      <w:r w:rsidRPr="00A40FDB">
        <w:rPr>
          <w:rFonts w:ascii="Times New Roman" w:hAnsi="Times New Roman" w:cs="Times New Roman"/>
          <w:sz w:val="28"/>
          <w:szCs w:val="28"/>
        </w:rPr>
        <w:t xml:space="preserve">3.1. В соответствии с требованиями Федерального </w:t>
      </w:r>
      <w:hyperlink r:id="rId27" w:history="1">
        <w:r w:rsidRPr="00A40FDB">
          <w:rPr>
            <w:rFonts w:ascii="Times New Roman" w:hAnsi="Times New Roman" w:cs="Times New Roman"/>
            <w:sz w:val="28"/>
            <w:szCs w:val="28"/>
          </w:rPr>
          <w:t>закона</w:t>
        </w:r>
      </w:hyperlink>
      <w:r w:rsidRPr="00A40FDB">
        <w:rPr>
          <w:rFonts w:ascii="Times New Roman" w:hAnsi="Times New Roman" w:cs="Times New Roman"/>
          <w:sz w:val="28"/>
          <w:szCs w:val="28"/>
        </w:rPr>
        <w:t xml:space="preserve"> N 294-ФЗ, по следующим основаниям:</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A40FDB">
        <w:rPr>
          <w:rFonts w:ascii="Times New Roman" w:hAnsi="Times New Roman" w:cs="Times New Roman"/>
          <w:sz w:val="28"/>
          <w:szCs w:val="28"/>
        </w:rPr>
        <w:t xml:space="preserve">3.2. истечение срока исполнения юридическим лицом, индивидуальным предпринимателем ранее выданного предписания об устранении выявленного </w:t>
      </w:r>
      <w:r w:rsidRPr="000A525A">
        <w:rPr>
          <w:rFonts w:ascii="Times New Roman" w:hAnsi="Times New Roman" w:cs="Times New Roman"/>
          <w:sz w:val="28"/>
          <w:szCs w:val="28"/>
        </w:rPr>
        <w:t>нарушения обязательных требований;</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3.3.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3.3.1. возникновение угрозы причинения вреда жизни, здоровью граждан, </w:t>
      </w:r>
      <w:r w:rsidRPr="000A525A">
        <w:rPr>
          <w:rFonts w:ascii="Times New Roman" w:hAnsi="Times New Roman" w:cs="Times New Roman"/>
          <w:sz w:val="28"/>
          <w:szCs w:val="28"/>
        </w:rPr>
        <w:lastRenderedPageBreak/>
        <w:t>вреда животным, растениям, окружающей среде, а также угрозы чрезвычайных ситуаций природного и техногенного характера;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3.3.2.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3.3.3 в соответствии с требованием прокурора.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A40FDB">
        <w:rPr>
          <w:rFonts w:ascii="Times New Roman" w:hAnsi="Times New Roman" w:cs="Times New Roman"/>
          <w:sz w:val="28"/>
          <w:szCs w:val="28"/>
        </w:rPr>
        <w:t xml:space="preserve">4.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28" w:history="1">
        <w:r w:rsidRPr="00A40FDB">
          <w:rPr>
            <w:rFonts w:ascii="Times New Roman" w:hAnsi="Times New Roman" w:cs="Times New Roman"/>
            <w:sz w:val="28"/>
            <w:szCs w:val="28"/>
          </w:rPr>
          <w:t>пункте 2 части 2 статьи 10</w:t>
        </w:r>
      </w:hyperlink>
      <w:r w:rsidRPr="00A40FDB">
        <w:rPr>
          <w:rFonts w:ascii="Times New Roman" w:hAnsi="Times New Roman" w:cs="Times New Roman"/>
          <w:sz w:val="28"/>
          <w:szCs w:val="28"/>
        </w:rPr>
        <w:t xml:space="preserve"> Федерального закона от 26.12.2008 N 294-ФЗ, не могут служить основанием для проведения внеплановой проверки. В случае</w:t>
      </w:r>
      <w:proofErr w:type="gramStart"/>
      <w:r w:rsidRPr="00A40FDB">
        <w:rPr>
          <w:rFonts w:ascii="Times New Roman" w:hAnsi="Times New Roman" w:cs="Times New Roman"/>
          <w:sz w:val="28"/>
          <w:szCs w:val="28"/>
        </w:rPr>
        <w:t>,</w:t>
      </w:r>
      <w:proofErr w:type="gramEnd"/>
      <w:r w:rsidRPr="00A40FDB">
        <w:rPr>
          <w:rFonts w:ascii="Times New Roman" w:hAnsi="Times New Roman" w:cs="Times New Roman"/>
          <w:sz w:val="28"/>
          <w:szCs w:val="28"/>
        </w:rPr>
        <w:t xml:space="preserve"> если изложенная в обращении или заявлении информация может в соответствии с </w:t>
      </w:r>
      <w:hyperlink r:id="rId29" w:history="1">
        <w:r w:rsidRPr="00A40FDB">
          <w:rPr>
            <w:rFonts w:ascii="Times New Roman" w:hAnsi="Times New Roman" w:cs="Times New Roman"/>
            <w:sz w:val="28"/>
            <w:szCs w:val="28"/>
          </w:rPr>
          <w:t>пунктом 2 части 2 статьи 10</w:t>
        </w:r>
      </w:hyperlink>
      <w:r w:rsidRPr="00A40FDB">
        <w:rPr>
          <w:rFonts w:ascii="Times New Roman" w:hAnsi="Times New Roman" w:cs="Times New Roman"/>
          <w:sz w:val="28"/>
          <w:szCs w:val="28"/>
        </w:rPr>
        <w:t xml:space="preserve"> Федерального закона от 26.12.2008 N 294-ФЗ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w:t>
      </w:r>
      <w:r w:rsidRPr="000A525A">
        <w:rPr>
          <w:rFonts w:ascii="Times New Roman" w:hAnsi="Times New Roman" w:cs="Times New Roman"/>
          <w:sz w:val="28"/>
          <w:szCs w:val="28"/>
        </w:rPr>
        <w:t>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0A525A">
        <w:rPr>
          <w:rFonts w:ascii="Times New Roman" w:hAnsi="Times New Roman" w:cs="Times New Roman"/>
          <w:sz w:val="28"/>
          <w:szCs w:val="28"/>
        </w:rPr>
        <w:t>ии и ау</w:t>
      </w:r>
      <w:proofErr w:type="gramEnd"/>
      <w:r w:rsidRPr="000A525A">
        <w:rPr>
          <w:rFonts w:ascii="Times New Roman" w:hAnsi="Times New Roman" w:cs="Times New Roman"/>
          <w:sz w:val="28"/>
          <w:szCs w:val="28"/>
        </w:rPr>
        <w:t>тентификации.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2E4A02">
        <w:rPr>
          <w:rFonts w:ascii="Times New Roman" w:hAnsi="Times New Roman" w:cs="Times New Roman"/>
          <w:sz w:val="28"/>
          <w:szCs w:val="28"/>
        </w:rPr>
        <w:t xml:space="preserve">4.1. При рассмотрении обращений и заявлений, информации о фактах, указанных в </w:t>
      </w:r>
      <w:hyperlink r:id="rId30" w:history="1">
        <w:r w:rsidRPr="002E4A02">
          <w:rPr>
            <w:rFonts w:ascii="Times New Roman" w:hAnsi="Times New Roman" w:cs="Times New Roman"/>
            <w:sz w:val="28"/>
            <w:szCs w:val="28"/>
          </w:rPr>
          <w:t>части 2 статьи 10</w:t>
        </w:r>
      </w:hyperlink>
      <w:r w:rsidRPr="002E4A02">
        <w:rPr>
          <w:rFonts w:ascii="Times New Roman" w:hAnsi="Times New Roman" w:cs="Times New Roman"/>
          <w:sz w:val="28"/>
          <w:szCs w:val="28"/>
        </w:rPr>
        <w:t xml:space="preserve"> Федерального закона от 26.12.2008 N 294-ФЗ, должны учитываться результаты рассмотрения </w:t>
      </w:r>
      <w:r w:rsidRPr="000A525A">
        <w:rPr>
          <w:rFonts w:ascii="Times New Roman" w:hAnsi="Times New Roman" w:cs="Times New Roman"/>
          <w:sz w:val="28"/>
          <w:szCs w:val="28"/>
        </w:rPr>
        <w:t>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0A525A" w:rsidRPr="002E4A02" w:rsidRDefault="000A525A" w:rsidP="000A525A">
      <w:pPr>
        <w:pStyle w:val="ConsPlusNormal"/>
        <w:spacing w:before="200"/>
        <w:ind w:firstLine="540"/>
        <w:contextualSpacing/>
        <w:jc w:val="both"/>
        <w:rPr>
          <w:rFonts w:ascii="Times New Roman" w:hAnsi="Times New Roman" w:cs="Times New Roman"/>
          <w:sz w:val="28"/>
          <w:szCs w:val="28"/>
        </w:rPr>
      </w:pPr>
      <w:r w:rsidRPr="002E4A02">
        <w:rPr>
          <w:rFonts w:ascii="Times New Roman" w:hAnsi="Times New Roman" w:cs="Times New Roman"/>
          <w:sz w:val="28"/>
          <w:szCs w:val="28"/>
        </w:rPr>
        <w:t xml:space="preserve">4.2.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31" w:history="1">
        <w:r w:rsidRPr="002E4A02">
          <w:rPr>
            <w:rFonts w:ascii="Times New Roman" w:hAnsi="Times New Roman" w:cs="Times New Roman"/>
            <w:sz w:val="28"/>
            <w:szCs w:val="28"/>
          </w:rPr>
          <w:t>части 2 статьи 10</w:t>
        </w:r>
      </w:hyperlink>
      <w:r w:rsidRPr="002E4A02">
        <w:rPr>
          <w:rFonts w:ascii="Times New Roman" w:hAnsi="Times New Roman" w:cs="Times New Roman"/>
          <w:sz w:val="28"/>
          <w:szCs w:val="28"/>
        </w:rPr>
        <w:t xml:space="preserve"> Федерального закона от 26.12.2008 N 294-ФЗ, уполномоченными </w:t>
      </w:r>
      <w:r w:rsidRPr="000A525A">
        <w:rPr>
          <w:rFonts w:ascii="Times New Roman" w:hAnsi="Times New Roman" w:cs="Times New Roman"/>
          <w:sz w:val="28"/>
          <w:szCs w:val="28"/>
        </w:rPr>
        <w:t xml:space="preserve">должностными лицами органа муниципального контроля может быть проведена предварительная проверка поступившей информации. </w:t>
      </w:r>
      <w:proofErr w:type="gramStart"/>
      <w:r w:rsidRPr="000A525A">
        <w:rPr>
          <w:rFonts w:ascii="Times New Roman" w:hAnsi="Times New Roman" w:cs="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0A525A">
        <w:rPr>
          <w:rFonts w:ascii="Times New Roman" w:hAnsi="Times New Roman" w:cs="Times New Roman"/>
          <w:sz w:val="28"/>
          <w:szCs w:val="28"/>
        </w:rPr>
        <w:t xml:space="preserve">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w:t>
      </w:r>
      <w:r w:rsidRPr="002E4A02">
        <w:rPr>
          <w:rFonts w:ascii="Times New Roman" w:hAnsi="Times New Roman" w:cs="Times New Roman"/>
          <w:sz w:val="28"/>
          <w:szCs w:val="28"/>
        </w:rPr>
        <w:lastRenderedPageBreak/>
        <w:t>является обязательным.</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2E4A02">
        <w:rPr>
          <w:rFonts w:ascii="Times New Roman" w:hAnsi="Times New Roman" w:cs="Times New Roman"/>
          <w:sz w:val="28"/>
          <w:szCs w:val="28"/>
        </w:rPr>
        <w:t xml:space="preserve">4.3. </w:t>
      </w:r>
      <w:proofErr w:type="gramStart"/>
      <w:r w:rsidRPr="002E4A02">
        <w:rPr>
          <w:rFonts w:ascii="Times New Roman" w:hAnsi="Times New Roman" w:cs="Times New Roman"/>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32" w:history="1">
        <w:r w:rsidRPr="002E4A02">
          <w:rPr>
            <w:rFonts w:ascii="Times New Roman" w:hAnsi="Times New Roman" w:cs="Times New Roman"/>
            <w:sz w:val="28"/>
            <w:szCs w:val="28"/>
          </w:rPr>
          <w:t>части 2 статьи 10</w:t>
        </w:r>
      </w:hyperlink>
      <w:r w:rsidRPr="002E4A02">
        <w:rPr>
          <w:rFonts w:ascii="Times New Roman" w:hAnsi="Times New Roman" w:cs="Times New Roman"/>
          <w:sz w:val="28"/>
          <w:szCs w:val="28"/>
        </w:rPr>
        <w:t xml:space="preserve">, Федерального закона от 26.12.2008 N 294-ФЗ,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w:t>
      </w:r>
      <w:hyperlink r:id="rId33" w:history="1">
        <w:r w:rsidRPr="002E4A02">
          <w:rPr>
            <w:rFonts w:ascii="Times New Roman" w:hAnsi="Times New Roman" w:cs="Times New Roman"/>
            <w:sz w:val="28"/>
            <w:szCs w:val="28"/>
          </w:rPr>
          <w:t>пункте 2 части 2 статьи 10</w:t>
        </w:r>
      </w:hyperlink>
      <w:r w:rsidRPr="002E4A02">
        <w:rPr>
          <w:rFonts w:ascii="Times New Roman" w:hAnsi="Times New Roman" w:cs="Times New Roman"/>
          <w:sz w:val="28"/>
          <w:szCs w:val="28"/>
        </w:rPr>
        <w:t xml:space="preserve"> Федерального закона от 26.12.2008</w:t>
      </w:r>
      <w:proofErr w:type="gramEnd"/>
      <w:r w:rsidRPr="002E4A02">
        <w:rPr>
          <w:rFonts w:ascii="Times New Roman" w:hAnsi="Times New Roman" w:cs="Times New Roman"/>
          <w:sz w:val="28"/>
          <w:szCs w:val="28"/>
        </w:rPr>
        <w:t xml:space="preserve"> N 294-ФЗ. По результатам предварительной проверки меры по привлечению юридического лица, индивидуального предпринимателя к ответственности не принимаются</w:t>
      </w:r>
      <w:r w:rsidRPr="000A525A">
        <w:rPr>
          <w:rFonts w:ascii="Times New Roman" w:hAnsi="Times New Roman" w:cs="Times New Roman"/>
          <w:sz w:val="28"/>
          <w:szCs w:val="28"/>
        </w:rPr>
        <w:t>.</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4.4.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0A525A">
        <w:rPr>
          <w:rFonts w:ascii="Times New Roman" w:hAnsi="Times New Roman" w:cs="Times New Roman"/>
          <w:sz w:val="28"/>
          <w:szCs w:val="28"/>
        </w:rPr>
        <w:t>явившихся</w:t>
      </w:r>
      <w:proofErr w:type="gramEnd"/>
      <w:r w:rsidRPr="000A525A">
        <w:rPr>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4.5.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 Предметом проверки является проверка соблюдения требований лесного законодательства.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 Плановая и внеплановая проверки могут проводиться в форме документарной проверки и (или) выездной проверки в порядке, установленном настоящим Административным регламентом.</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bookmarkStart w:id="4" w:name="P224"/>
      <w:bookmarkEnd w:id="4"/>
      <w:r w:rsidRPr="000A525A">
        <w:rPr>
          <w:rFonts w:ascii="Times New Roman" w:hAnsi="Times New Roman" w:cs="Times New Roman"/>
          <w:sz w:val="28"/>
          <w:szCs w:val="28"/>
        </w:rPr>
        <w:t xml:space="preserve">7. </w:t>
      </w:r>
      <w:proofErr w:type="gramStart"/>
      <w:r w:rsidRPr="000A525A">
        <w:rPr>
          <w:rFonts w:ascii="Times New Roman" w:hAnsi="Times New Roman" w:cs="Times New Roman"/>
          <w:sz w:val="28"/>
          <w:szCs w:val="28"/>
        </w:rPr>
        <w:t>О проведении плановой проверки юридическое лицо, индивидуальный предприниматель уведомляют органом муниципального контроля не позднее, чем за три рабочих дня до начала ее проведения посредством направления копии распоряжения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w:t>
      </w:r>
      <w:proofErr w:type="gramEnd"/>
      <w:r w:rsidRPr="000A525A">
        <w:rPr>
          <w:rFonts w:ascii="Times New Roman" w:hAnsi="Times New Roman" w:cs="Times New Roman"/>
          <w:sz w:val="28"/>
          <w:szCs w:val="28"/>
        </w:rPr>
        <w:t>, индивидуального предпринимателя, если такой адрес содержится соответственно в едином государственном реестре юридических лиц, единым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8. </w:t>
      </w:r>
      <w:proofErr w:type="gramStart"/>
      <w:r w:rsidRPr="000A525A">
        <w:rPr>
          <w:rFonts w:ascii="Times New Roman" w:hAnsi="Times New Roman" w:cs="Times New Roman"/>
          <w:sz w:val="28"/>
          <w:szCs w:val="28"/>
        </w:rPr>
        <w:t xml:space="preserve">В день подписания распоряжения руководителем (заместителем руководителя) уполномоченного органа о проведении внеплановой выездной проверки юридических лиц и индивидуальных предпринимателей в целях согласования ее проведения в прокуратуру </w:t>
      </w:r>
      <w:r w:rsidR="002E4A02">
        <w:rPr>
          <w:rFonts w:ascii="Times New Roman" w:hAnsi="Times New Roman" w:cs="Times New Roman"/>
          <w:sz w:val="28"/>
          <w:szCs w:val="28"/>
        </w:rPr>
        <w:t>Шпаковского</w:t>
      </w:r>
      <w:r w:rsidRPr="000A525A">
        <w:rPr>
          <w:rFonts w:ascii="Times New Roman" w:hAnsi="Times New Roman" w:cs="Times New Roman"/>
          <w:sz w:val="28"/>
          <w:szCs w:val="28"/>
        </w:rPr>
        <w:t xml:space="preserve"> района направляется заявление о согласовании проведения внеплановой выездной проверки заказным почтовым отправлением с уведомлением о вручении или в форме электронного документа, подписанного электронной цифровой подписью.</w:t>
      </w:r>
      <w:proofErr w:type="gramEnd"/>
      <w:r w:rsidRPr="000A525A">
        <w:rPr>
          <w:rFonts w:ascii="Times New Roman" w:hAnsi="Times New Roman" w:cs="Times New Roman"/>
          <w:sz w:val="28"/>
          <w:szCs w:val="28"/>
        </w:rPr>
        <w:t xml:space="preserve"> К </w:t>
      </w:r>
      <w:r w:rsidRPr="000A525A">
        <w:rPr>
          <w:rFonts w:ascii="Times New Roman" w:hAnsi="Times New Roman" w:cs="Times New Roman"/>
          <w:sz w:val="28"/>
          <w:szCs w:val="28"/>
        </w:rPr>
        <w:lastRenderedPageBreak/>
        <w:t>этому заявлению прилагаются копия распоряжения уполномоченного органа о проведении внеплановой выездной проверки и документы, которые содержат сведения, послужившие основанием ее проведения.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9. Типовая форма заявления о согласовании уполномоченным органом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0A525A" w:rsidRPr="00B1622C" w:rsidRDefault="000A525A" w:rsidP="000A525A">
      <w:pPr>
        <w:pStyle w:val="ConsPlusNormal"/>
        <w:spacing w:before="200"/>
        <w:ind w:firstLine="540"/>
        <w:contextualSpacing/>
        <w:jc w:val="both"/>
        <w:rPr>
          <w:rFonts w:ascii="Times New Roman" w:hAnsi="Times New Roman" w:cs="Times New Roman"/>
          <w:sz w:val="28"/>
          <w:szCs w:val="28"/>
        </w:rPr>
      </w:pPr>
      <w:r w:rsidRPr="00B1622C">
        <w:rPr>
          <w:rFonts w:ascii="Times New Roman" w:hAnsi="Times New Roman" w:cs="Times New Roman"/>
          <w:sz w:val="28"/>
          <w:szCs w:val="28"/>
        </w:rPr>
        <w:t xml:space="preserve">10. </w:t>
      </w:r>
      <w:proofErr w:type="gramStart"/>
      <w:r w:rsidRPr="00B1622C">
        <w:rPr>
          <w:rFonts w:ascii="Times New Roman" w:hAnsi="Times New Roman" w:cs="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w:t>
      </w:r>
      <w:proofErr w:type="gramEnd"/>
      <w:r w:rsidRPr="00B1622C">
        <w:rPr>
          <w:rFonts w:ascii="Times New Roman" w:hAnsi="Times New Roman" w:cs="Times New Roman"/>
          <w:sz w:val="28"/>
          <w:szCs w:val="28"/>
        </w:rPr>
        <w:t xml:space="preserve"> извещением органов прокуратуры о проведении мероприятий по контролю посредством направления документов, предусмотренных </w:t>
      </w:r>
      <w:hyperlink w:anchor="P224" w:history="1">
        <w:r w:rsidRPr="00B1622C">
          <w:rPr>
            <w:rFonts w:ascii="Times New Roman" w:hAnsi="Times New Roman" w:cs="Times New Roman"/>
            <w:sz w:val="28"/>
            <w:szCs w:val="28"/>
          </w:rPr>
          <w:t>пунктом 7</w:t>
        </w:r>
      </w:hyperlink>
      <w:r w:rsidRPr="00B1622C">
        <w:rPr>
          <w:rFonts w:ascii="Times New Roman" w:hAnsi="Times New Roman" w:cs="Times New Roman"/>
          <w:sz w:val="28"/>
          <w:szCs w:val="28"/>
        </w:rPr>
        <w:t xml:space="preserve"> настоящего раздела административного регламента,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0A525A" w:rsidRPr="00B1622C" w:rsidRDefault="000A525A" w:rsidP="000A525A">
      <w:pPr>
        <w:pStyle w:val="ConsPlusNormal"/>
        <w:spacing w:before="200"/>
        <w:ind w:firstLine="540"/>
        <w:contextualSpacing/>
        <w:jc w:val="both"/>
        <w:rPr>
          <w:rFonts w:ascii="Times New Roman" w:hAnsi="Times New Roman" w:cs="Times New Roman"/>
          <w:sz w:val="28"/>
          <w:szCs w:val="28"/>
        </w:rPr>
      </w:pPr>
      <w:r w:rsidRPr="00B1622C">
        <w:rPr>
          <w:rFonts w:ascii="Times New Roman" w:hAnsi="Times New Roman" w:cs="Times New Roman"/>
          <w:sz w:val="28"/>
          <w:szCs w:val="28"/>
        </w:rPr>
        <w:t xml:space="preserve">11. Проведение проверки осуществляется должностными лицами уполномоченного органа, указанными в распоряжении уполномоченного органа, с соблюдением при проведении проверки в отношении юридических лиц и индивидуальных предпринимателей требований Федерального </w:t>
      </w:r>
      <w:hyperlink r:id="rId34" w:history="1">
        <w:r w:rsidRPr="00B1622C">
          <w:rPr>
            <w:rFonts w:ascii="Times New Roman" w:hAnsi="Times New Roman" w:cs="Times New Roman"/>
            <w:sz w:val="28"/>
            <w:szCs w:val="28"/>
          </w:rPr>
          <w:t>закона</w:t>
        </w:r>
      </w:hyperlink>
      <w:r w:rsidRPr="00B1622C">
        <w:rPr>
          <w:rFonts w:ascii="Times New Roman" w:hAnsi="Times New Roman" w:cs="Times New Roman"/>
          <w:sz w:val="28"/>
          <w:szCs w:val="28"/>
        </w:rPr>
        <w:t xml:space="preserve"> N 294-ФЗ.</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B1622C">
        <w:rPr>
          <w:rFonts w:ascii="Times New Roman" w:hAnsi="Times New Roman" w:cs="Times New Roman"/>
          <w:sz w:val="28"/>
          <w:szCs w:val="28"/>
        </w:rPr>
        <w:t xml:space="preserve">12. Плановое и внеплановое мероприятие по контролю проводится </w:t>
      </w:r>
      <w:r w:rsidRPr="000A525A">
        <w:rPr>
          <w:rFonts w:ascii="Times New Roman" w:hAnsi="Times New Roman" w:cs="Times New Roman"/>
          <w:sz w:val="28"/>
          <w:szCs w:val="28"/>
        </w:rPr>
        <w:t>на основании распоряжения руководителя (заместителя руководителя) уполномоченного органа.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13. В распоряжении о проведении проверки указываются: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13.1. наименование органа муниципального контроля;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13.2. фамилия, имя, отчество (последнее - при наличии), должность должностного лица (должностных лиц), уполномоченного (уполномоченных) на проведение проверки, а также привлекаемых к проведению проверки экспертов, представителей экспертных организаций;</w:t>
      </w:r>
      <w:proofErr w:type="gramEnd"/>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13.3. наименование юридического лица или фамилия, имя, отчество (последнее - при наличии)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13.4. цели, задачи, предмет проверки и срок ее проведения;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13.5. правовые основания проведения проверки, в том числе подлежащие проверке обязательные требования;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13.6 сроки проведения и перечень мероприятий по контролю, необходимых для достижения целей и задач проведения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lastRenderedPageBreak/>
        <w:t>13.7. перечень административных регламентов проведения мероприятий по контролю;</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13.8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13.9. даты начала и окончания проведения проверки.</w:t>
      </w:r>
    </w:p>
    <w:p w:rsidR="000A525A" w:rsidRPr="009F355E" w:rsidRDefault="000A525A" w:rsidP="000A525A">
      <w:pPr>
        <w:pStyle w:val="ConsPlusNormal"/>
        <w:spacing w:before="200"/>
        <w:ind w:firstLine="540"/>
        <w:contextualSpacing/>
        <w:jc w:val="both"/>
        <w:rPr>
          <w:rFonts w:ascii="Times New Roman" w:hAnsi="Times New Roman" w:cs="Times New Roman"/>
          <w:sz w:val="28"/>
          <w:szCs w:val="28"/>
        </w:rPr>
      </w:pPr>
      <w:r w:rsidRPr="009F355E">
        <w:rPr>
          <w:rFonts w:ascii="Times New Roman" w:hAnsi="Times New Roman" w:cs="Times New Roman"/>
          <w:sz w:val="28"/>
          <w:szCs w:val="28"/>
        </w:rPr>
        <w:t xml:space="preserve">14. Проверка проводится в сроки, указанные в приказе уполномоченного органа о проведении проверки, но не более срока, указанного в </w:t>
      </w:r>
      <w:hyperlink w:anchor="P184" w:history="1">
        <w:r w:rsidRPr="009F355E">
          <w:rPr>
            <w:rFonts w:ascii="Times New Roman" w:hAnsi="Times New Roman" w:cs="Times New Roman"/>
            <w:sz w:val="28"/>
            <w:szCs w:val="28"/>
          </w:rPr>
          <w:t>абзаце 3.2 пункта 3 раздела II</w:t>
        </w:r>
      </w:hyperlink>
      <w:r w:rsidRPr="009F355E">
        <w:rPr>
          <w:rFonts w:ascii="Times New Roman" w:hAnsi="Times New Roman" w:cs="Times New Roman"/>
          <w:sz w:val="28"/>
          <w:szCs w:val="28"/>
        </w:rPr>
        <w:t xml:space="preserve"> настоящего Административного регламента.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15. Проверка проводится должностным лицом (должностными лицами), с участием лиц и организаций, привлекаемых в качестве экспертов, аккредитованных в установленном порядке, которые указаны в приказе (распоряжении) уполномоченного органа.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16. </w:t>
      </w:r>
      <w:proofErr w:type="gramStart"/>
      <w:r w:rsidRPr="000A525A">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законодательством Российской Федерации, исполнением предписаний и постановлений органов, осуществляющих муниципальный лесной контроль.</w:t>
      </w:r>
      <w:proofErr w:type="gramEnd"/>
    </w:p>
    <w:p w:rsidR="000A525A" w:rsidRPr="009F355E" w:rsidRDefault="000A525A" w:rsidP="000A525A">
      <w:pPr>
        <w:pStyle w:val="ConsPlusNormal"/>
        <w:spacing w:before="200"/>
        <w:ind w:firstLine="540"/>
        <w:contextualSpacing/>
        <w:jc w:val="both"/>
        <w:rPr>
          <w:rFonts w:ascii="Times New Roman" w:hAnsi="Times New Roman" w:cs="Times New Roman"/>
          <w:sz w:val="28"/>
          <w:szCs w:val="28"/>
        </w:rPr>
      </w:pPr>
      <w:r w:rsidRPr="009F355E">
        <w:rPr>
          <w:rFonts w:ascii="Times New Roman" w:hAnsi="Times New Roman" w:cs="Times New Roman"/>
          <w:sz w:val="28"/>
          <w:szCs w:val="28"/>
        </w:rPr>
        <w:t xml:space="preserve">17. </w:t>
      </w:r>
      <w:proofErr w:type="gramStart"/>
      <w:r w:rsidRPr="009F355E">
        <w:rPr>
          <w:rFonts w:ascii="Times New Roman" w:hAnsi="Times New Roman" w:cs="Times New Roman"/>
          <w:sz w:val="28"/>
          <w:szCs w:val="28"/>
        </w:rPr>
        <w:t>В процессе проведения документа</w:t>
      </w:r>
      <w:r w:rsidR="00E25C4C">
        <w:rPr>
          <w:rFonts w:ascii="Times New Roman" w:hAnsi="Times New Roman" w:cs="Times New Roman"/>
          <w:sz w:val="28"/>
          <w:szCs w:val="28"/>
        </w:rPr>
        <w:t>ль</w:t>
      </w:r>
      <w:r w:rsidRPr="009F355E">
        <w:rPr>
          <w:rFonts w:ascii="Times New Roman" w:hAnsi="Times New Roman" w:cs="Times New Roman"/>
          <w:sz w:val="28"/>
          <w:szCs w:val="28"/>
        </w:rPr>
        <w:t xml:space="preserve">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представленные в порядке, установленном </w:t>
      </w:r>
      <w:hyperlink r:id="rId35" w:history="1">
        <w:r w:rsidRPr="009F355E">
          <w:rPr>
            <w:rFonts w:ascii="Times New Roman" w:hAnsi="Times New Roman" w:cs="Times New Roman"/>
            <w:sz w:val="28"/>
            <w:szCs w:val="28"/>
          </w:rPr>
          <w:t>статьей 8</w:t>
        </w:r>
      </w:hyperlink>
      <w:r w:rsidRPr="009F355E">
        <w:rPr>
          <w:rFonts w:ascii="Times New Roman" w:hAnsi="Times New Roman" w:cs="Times New Roman"/>
          <w:sz w:val="28"/>
          <w:szCs w:val="28"/>
        </w:rPr>
        <w:t xml:space="preserve"> Федерального закона N 294-ФЗ, акты предыдущих проверок, материалы рассмотрения дел об административных правонарушениях и иные документы о результатах, осуществленных в</w:t>
      </w:r>
      <w:proofErr w:type="gramEnd"/>
      <w:r w:rsidRPr="009F355E">
        <w:rPr>
          <w:rFonts w:ascii="Times New Roman" w:hAnsi="Times New Roman" w:cs="Times New Roman"/>
          <w:sz w:val="28"/>
          <w:szCs w:val="28"/>
        </w:rPr>
        <w:t xml:space="preserve"> </w:t>
      </w:r>
      <w:proofErr w:type="gramStart"/>
      <w:r w:rsidRPr="009F355E">
        <w:rPr>
          <w:rFonts w:ascii="Times New Roman" w:hAnsi="Times New Roman" w:cs="Times New Roman"/>
          <w:sz w:val="28"/>
          <w:szCs w:val="28"/>
        </w:rPr>
        <w:t>отношении</w:t>
      </w:r>
      <w:proofErr w:type="gramEnd"/>
      <w:r w:rsidRPr="009F355E">
        <w:rPr>
          <w:rFonts w:ascii="Times New Roman" w:hAnsi="Times New Roman" w:cs="Times New Roman"/>
          <w:sz w:val="28"/>
          <w:szCs w:val="28"/>
        </w:rPr>
        <w:t xml:space="preserve"> этого юридического лица, индивидуального предпринимателя проверок в рамках федерального государственного лесного надзора.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18. </w:t>
      </w:r>
      <w:proofErr w:type="gramStart"/>
      <w:r w:rsidRPr="000A525A">
        <w:rPr>
          <w:rFonts w:ascii="Times New Roman" w:hAnsi="Times New Roman" w:cs="Times New Roman"/>
          <w:sz w:val="28"/>
          <w:szCs w:val="28"/>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уполномоченный орган направляет в адрес юридического лица или индивидуального предпринимателя мотивированный запрос с требованием о представлении иных документов, необходимых для рассмотрения в ходе проведения документарной проверки.</w:t>
      </w:r>
      <w:proofErr w:type="gramEnd"/>
      <w:r w:rsidRPr="000A525A">
        <w:rPr>
          <w:rFonts w:ascii="Times New Roman" w:hAnsi="Times New Roman" w:cs="Times New Roman"/>
          <w:sz w:val="28"/>
          <w:szCs w:val="28"/>
        </w:rPr>
        <w:t xml:space="preserve"> К запросу прилагается заверенная печатью копия приказа уполномоченного органа о проведении документарной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19. Не допускается требовать нотариального удостоверения копий документов, если иное не предусмотрено законодательством Российской Федерации.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20. </w:t>
      </w:r>
      <w:proofErr w:type="gramStart"/>
      <w:r w:rsidRPr="000A525A">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w:t>
      </w:r>
      <w:r w:rsidRPr="000A525A">
        <w:rPr>
          <w:rFonts w:ascii="Times New Roman" w:hAnsi="Times New Roman" w:cs="Times New Roman"/>
          <w:sz w:val="28"/>
          <w:szCs w:val="28"/>
        </w:rPr>
        <w:lastRenderedPageBreak/>
        <w:t>этих документах, сведениям, содержащимся в документах, находящихся в уполномоченном органе и (или) полученным в ходе осуществления муниципальной функции,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w:t>
      </w:r>
      <w:proofErr w:type="gramEnd"/>
      <w:r w:rsidRPr="000A525A">
        <w:rPr>
          <w:rFonts w:ascii="Times New Roman" w:hAnsi="Times New Roman" w:cs="Times New Roman"/>
          <w:sz w:val="28"/>
          <w:szCs w:val="28"/>
        </w:rPr>
        <w:t xml:space="preserve"> в письменной форме.</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21.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Должностное лицо вправе вызывать уполномоченных представителей юридического лица, индивидуального предпринимателя для получения письменных и/или устных объяснений по фактам проверки. 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требований лесного законодательства, должностные лица уполномоченного органа, осуществляющие муниципальный лесной контроль, вправе провести выездную проверку.</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22. При проведении документарной проверки уполномоченный орган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государственного контроля (надзора), органов муниципального контроля.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23. </w:t>
      </w:r>
      <w:proofErr w:type="gramStart"/>
      <w:r w:rsidRPr="000A525A">
        <w:rPr>
          <w:rFonts w:ascii="Times New Roman" w:hAnsi="Times New Roman" w:cs="Times New Roman"/>
          <w:sz w:val="28"/>
          <w:szCs w:val="28"/>
        </w:rPr>
        <w:t>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roofErr w:type="gramEnd"/>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24.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25. Выездная проверка проводится в случае, если при документарной проверке не представляется возможным:</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лесного надзора документах юридического лица, индивидуального предпринимателя;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установленным лесным законодательством Российской Федерации.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26. </w:t>
      </w:r>
      <w:proofErr w:type="gramStart"/>
      <w:r w:rsidRPr="000A525A">
        <w:rPr>
          <w:rFonts w:ascii="Times New Roman" w:hAnsi="Times New Roman" w:cs="Times New Roman"/>
          <w:sz w:val="28"/>
          <w:szCs w:val="28"/>
        </w:rPr>
        <w:t xml:space="preserve">Выездная проверка начинается с предъявления служебного </w:t>
      </w:r>
      <w:r w:rsidRPr="000A525A">
        <w:rPr>
          <w:rFonts w:ascii="Times New Roman" w:hAnsi="Times New Roman" w:cs="Times New Roman"/>
          <w:sz w:val="28"/>
          <w:szCs w:val="28"/>
        </w:rPr>
        <w:lastRenderedPageBreak/>
        <w:t>удостоверения должностными лицами уполномоченного органа,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заверенной копией распоряжения уполномоченного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w:t>
      </w:r>
      <w:proofErr w:type="gramEnd"/>
      <w:r w:rsidRPr="000A525A">
        <w:rPr>
          <w:rFonts w:ascii="Times New Roman" w:hAnsi="Times New Roman" w:cs="Times New Roman"/>
          <w:sz w:val="28"/>
          <w:szCs w:val="28"/>
        </w:rPr>
        <w:t xml:space="preserve"> экспертных организаций, привлекаемых к выездной проверке, со сроками и с условиями ее проведения.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Заверенная оттиском печати копия распоряжения уполномоченного органа о проведении проверки вручается под роспись должностным лицом уполномоченного органа руководителю или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27. </w:t>
      </w:r>
      <w:proofErr w:type="gramStart"/>
      <w:r w:rsidRPr="000A525A">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предоставить заверенные надлежащим образом копии документов, в том числе подтверждающие факты выявленных нарушений, а также обеспечить доступ проводящих выездную проверку должностных лиц и участвующих в</w:t>
      </w:r>
      <w:proofErr w:type="gramEnd"/>
      <w:r w:rsidRPr="000A525A">
        <w:rPr>
          <w:rFonts w:ascii="Times New Roman" w:hAnsi="Times New Roman" w:cs="Times New Roman"/>
          <w:sz w:val="28"/>
          <w:szCs w:val="28"/>
        </w:rPr>
        <w:t xml:space="preserve"> </w:t>
      </w:r>
      <w:proofErr w:type="gramStart"/>
      <w:r w:rsidRPr="000A525A">
        <w:rPr>
          <w:rFonts w:ascii="Times New Roman" w:hAnsi="Times New Roman" w:cs="Times New Roman"/>
          <w:sz w:val="28"/>
          <w:szCs w:val="28"/>
        </w:rPr>
        <w:t>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0A525A" w:rsidRPr="00866111" w:rsidRDefault="000A525A" w:rsidP="000A525A">
      <w:pPr>
        <w:pStyle w:val="ConsPlusNormal"/>
        <w:spacing w:before="200"/>
        <w:ind w:firstLine="540"/>
        <w:contextualSpacing/>
        <w:jc w:val="both"/>
        <w:rPr>
          <w:rFonts w:ascii="Times New Roman" w:hAnsi="Times New Roman" w:cs="Times New Roman"/>
          <w:sz w:val="28"/>
          <w:szCs w:val="28"/>
        </w:rPr>
      </w:pPr>
      <w:r w:rsidRPr="00866111">
        <w:rPr>
          <w:rFonts w:ascii="Times New Roman" w:hAnsi="Times New Roman" w:cs="Times New Roman"/>
          <w:sz w:val="28"/>
          <w:szCs w:val="28"/>
        </w:rPr>
        <w:t xml:space="preserve">28. </w:t>
      </w:r>
      <w:proofErr w:type="gramStart"/>
      <w:r w:rsidRPr="00866111">
        <w:rPr>
          <w:rFonts w:ascii="Times New Roman" w:hAnsi="Times New Roman" w:cs="Times New Roman"/>
          <w:sz w:val="28"/>
          <w:szCs w:val="28"/>
        </w:rPr>
        <w:t xml:space="preserve">Уполномоченные органы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w:t>
      </w:r>
      <w:hyperlink r:id="rId36" w:history="1">
        <w:r w:rsidRPr="00866111">
          <w:rPr>
            <w:rFonts w:ascii="Times New Roman" w:hAnsi="Times New Roman" w:cs="Times New Roman"/>
            <w:sz w:val="28"/>
            <w:szCs w:val="28"/>
          </w:rPr>
          <w:t>Перечень</w:t>
        </w:r>
      </w:hyperlink>
      <w:r w:rsidRPr="00866111">
        <w:rPr>
          <w:rFonts w:ascii="Times New Roman" w:hAnsi="Times New Roman" w:cs="Times New Roman"/>
          <w:sz w:val="28"/>
          <w:szCs w:val="28"/>
        </w:rPr>
        <w:t xml:space="preserve">, утвержденный распоряжением Правительства Российской Федерации от 19.04.2016 N 724-р в рамках межведомственного информационного взаимодействия в сроки и порядке, установленные </w:t>
      </w:r>
      <w:hyperlink r:id="rId37" w:history="1">
        <w:r w:rsidRPr="00866111">
          <w:rPr>
            <w:rFonts w:ascii="Times New Roman" w:hAnsi="Times New Roman" w:cs="Times New Roman"/>
            <w:sz w:val="28"/>
            <w:szCs w:val="28"/>
          </w:rPr>
          <w:t>постановлением</w:t>
        </w:r>
      </w:hyperlink>
      <w:r w:rsidRPr="00866111">
        <w:rPr>
          <w:rFonts w:ascii="Times New Roman" w:hAnsi="Times New Roman" w:cs="Times New Roman"/>
          <w:sz w:val="28"/>
          <w:szCs w:val="28"/>
        </w:rPr>
        <w:t xml:space="preserve"> Правительства Российской Федерации от 18.04.2016 N 323.</w:t>
      </w:r>
      <w:proofErr w:type="gramEnd"/>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29.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0A525A" w:rsidRPr="000D7259" w:rsidRDefault="000A525A" w:rsidP="000A525A">
      <w:pPr>
        <w:pStyle w:val="ConsPlusNormal"/>
        <w:spacing w:before="200"/>
        <w:ind w:firstLine="540"/>
        <w:contextualSpacing/>
        <w:jc w:val="both"/>
        <w:rPr>
          <w:rFonts w:ascii="Times New Roman" w:hAnsi="Times New Roman" w:cs="Times New Roman"/>
          <w:sz w:val="28"/>
          <w:szCs w:val="28"/>
        </w:rPr>
      </w:pPr>
      <w:r w:rsidRPr="000D7259">
        <w:rPr>
          <w:rFonts w:ascii="Times New Roman" w:hAnsi="Times New Roman" w:cs="Times New Roman"/>
          <w:sz w:val="28"/>
          <w:szCs w:val="28"/>
        </w:rPr>
        <w:t xml:space="preserve">30.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w:t>
      </w:r>
      <w:hyperlink r:id="rId38" w:history="1">
        <w:r w:rsidRPr="000D7259">
          <w:rPr>
            <w:rFonts w:ascii="Times New Roman" w:hAnsi="Times New Roman" w:cs="Times New Roman"/>
            <w:sz w:val="28"/>
            <w:szCs w:val="28"/>
          </w:rPr>
          <w:t>законом</w:t>
        </w:r>
      </w:hyperlink>
      <w:r w:rsidRPr="000D7259">
        <w:rPr>
          <w:rFonts w:ascii="Times New Roman" w:hAnsi="Times New Roman" w:cs="Times New Roman"/>
          <w:sz w:val="28"/>
          <w:szCs w:val="28"/>
        </w:rPr>
        <w:t xml:space="preserve"> N 294-ФЗ, осуществляются с учетом требований законодательства Российской </w:t>
      </w:r>
      <w:r w:rsidRPr="000D7259">
        <w:rPr>
          <w:rFonts w:ascii="Times New Roman" w:hAnsi="Times New Roman" w:cs="Times New Roman"/>
          <w:sz w:val="28"/>
          <w:szCs w:val="28"/>
        </w:rPr>
        <w:lastRenderedPageBreak/>
        <w:t>Федерации о государственной и иной охраняемой законом тайне.</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Составление акта проверки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31. </w:t>
      </w:r>
      <w:proofErr w:type="gramStart"/>
      <w:r w:rsidRPr="000A525A">
        <w:rPr>
          <w:rFonts w:ascii="Times New Roman" w:hAnsi="Times New Roman" w:cs="Times New Roman"/>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0A525A">
        <w:rPr>
          <w:rFonts w:ascii="Times New Roman" w:hAnsi="Times New Roman" w:cs="Times New Roman"/>
          <w:sz w:val="28"/>
          <w:szCs w:val="28"/>
        </w:rPr>
        <w:t xml:space="preserve"> проверки, должностное лицо уполномоченного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0A525A">
        <w:rPr>
          <w:rFonts w:ascii="Times New Roman" w:hAnsi="Times New Roman" w:cs="Times New Roman"/>
          <w:sz w:val="28"/>
          <w:szCs w:val="28"/>
        </w:rPr>
        <w:t>В этом случае уполномоченный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По результатам проведенной проверки непосредственно после ее завершения составляется акт проверки в двух экземплярах.</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При составлении акта проверки указываются следующие сведения: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 дата, время и место составления акта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 наименование органа муниципального контроля;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3) дата и номер распоряжения, на основании которого проведена проверка;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4) фамилия, имя, отчество (последнее - при наличии) должностного лица уполномоченного органа, проводившего проверку;</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5) наименование проверяемого юридического лица или фамилия, имя, отчество (последнее - при наличии) индивидуального предпринимателя, фамилия, имя, отчество (последнее - при наличии), должность представителя юридического лица или представителя индивидуального предпринимателя, присутствовавших при проведении проверки;</w:t>
      </w:r>
      <w:proofErr w:type="gramEnd"/>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 дата, время, продолжительность и место проведения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 xml:space="preserve">8) 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w:t>
      </w:r>
      <w:r w:rsidRPr="000A525A">
        <w:rPr>
          <w:rFonts w:ascii="Times New Roman" w:hAnsi="Times New Roman" w:cs="Times New Roman"/>
          <w:sz w:val="28"/>
          <w:szCs w:val="28"/>
        </w:rPr>
        <w:lastRenderedPageBreak/>
        <w:t>о внесении в журнал учета проверок записи о проведенной проверке либо о невозможности внесения такой записи в</w:t>
      </w:r>
      <w:proofErr w:type="gramEnd"/>
      <w:r w:rsidRPr="000A525A">
        <w:rPr>
          <w:rFonts w:ascii="Times New Roman" w:hAnsi="Times New Roman" w:cs="Times New Roman"/>
          <w:sz w:val="28"/>
          <w:szCs w:val="28"/>
        </w:rPr>
        <w:t xml:space="preserve"> связи с отсутствием у юридического лица, индивидуального предпринимателя указанного журнала;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9) подписи должностного лица или должностных лиц, проводивших проверку.</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В акте проверки делается запись о наличии или об отсутствии нарушений требований лесного законодательства на проверяемом объекте.</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Должностное лицо уполномоченного органа к акту проверки прилагает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акты отбора проб/образцов, протоколы выполненных анализов, измерений, тестирования, фото - и видеодокументы,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протокол осмотра принадлежащих юридическому</w:t>
      </w:r>
      <w:proofErr w:type="gramEnd"/>
      <w:r w:rsidRPr="000A525A">
        <w:rPr>
          <w:rFonts w:ascii="Times New Roman" w:hAnsi="Times New Roman" w:cs="Times New Roman"/>
          <w:sz w:val="28"/>
          <w:szCs w:val="28"/>
        </w:rPr>
        <w:t xml:space="preserve"> лицу или индивидуальному предпринимателю помещений, территорий и находящихся там вещей и документов, предписания об устранении выявленных нарушений и иные связанные с результатами проверки документы или их копии.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32. Должностными лицами уполномоченного органа один экземпляр акта проверки с копиями приложений вручается лицу, в отношении которого проводилась проверка, под расписку или направляется посредством почтовой связи с уведомлением о вручении, которое приобщает вместе с экземпляром акта проверки к материалам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33. </w:t>
      </w:r>
      <w:proofErr w:type="gramStart"/>
      <w:r w:rsidRPr="000A525A">
        <w:rPr>
          <w:rFonts w:ascii="Times New Roman" w:hAnsi="Times New Roman" w:cs="Times New Roman"/>
          <w:sz w:val="28"/>
          <w:szCs w:val="28"/>
        </w:rPr>
        <w:t>Должностными лицами уполномоченного органа по результатам проведения проверки в журнале учета проверок, находящемся у проверяемого лица, производится запись о проведенной проверке, содержащая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(последнее - при наличии) и должности должностных</w:t>
      </w:r>
      <w:proofErr w:type="gramEnd"/>
      <w:r w:rsidRPr="000A525A">
        <w:rPr>
          <w:rFonts w:ascii="Times New Roman" w:hAnsi="Times New Roman" w:cs="Times New Roman"/>
          <w:sz w:val="28"/>
          <w:szCs w:val="28"/>
        </w:rPr>
        <w:t xml:space="preserve"> лиц, проводивших проверку, их подписи.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 xml:space="preserve">Выдача предписания и </w:t>
      </w:r>
      <w:proofErr w:type="gramStart"/>
      <w:r w:rsidRPr="000A525A">
        <w:rPr>
          <w:rFonts w:ascii="Times New Roman" w:hAnsi="Times New Roman" w:cs="Times New Roman"/>
          <w:sz w:val="28"/>
          <w:szCs w:val="28"/>
        </w:rPr>
        <w:t>контроль за</w:t>
      </w:r>
      <w:proofErr w:type="gramEnd"/>
      <w:r w:rsidRPr="000A525A">
        <w:rPr>
          <w:rFonts w:ascii="Times New Roman" w:hAnsi="Times New Roman" w:cs="Times New Roman"/>
          <w:sz w:val="28"/>
          <w:szCs w:val="28"/>
        </w:rPr>
        <w:t xml:space="preserve"> его исполнением</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34. В случае выявления при проведении проверки нарушений юридическим лицом, индивидуальным предпринимателем обязательных требований должностное лицо, проводившее проверку, в пределах полномочий, предусмотренных законодательством Российской Федерации, обязано:</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w:t>
      </w:r>
      <w:r w:rsidRPr="000A525A">
        <w:rPr>
          <w:rFonts w:ascii="Times New Roman" w:hAnsi="Times New Roman" w:cs="Times New Roman"/>
          <w:sz w:val="28"/>
          <w:szCs w:val="28"/>
        </w:rPr>
        <w:lastRenderedPageBreak/>
        <w:t>федеральными законами;</w:t>
      </w:r>
      <w:proofErr w:type="gramEnd"/>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2) принять меры по </w:t>
      </w:r>
      <w:proofErr w:type="gramStart"/>
      <w:r w:rsidRPr="000A525A">
        <w:rPr>
          <w:rFonts w:ascii="Times New Roman" w:hAnsi="Times New Roman" w:cs="Times New Roman"/>
          <w:sz w:val="28"/>
          <w:szCs w:val="28"/>
        </w:rPr>
        <w:t>контролю за</w:t>
      </w:r>
      <w:proofErr w:type="gramEnd"/>
      <w:r w:rsidRPr="000A525A">
        <w:rPr>
          <w:rFonts w:ascii="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35. Предписание об устранении выявленных нарушений требований лесного законодательства выдается юридическому лицу, индивидуальному предпринимателю не позднее 3 рабочих дней с момента оформления акта проверки.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36. Сроки устранения нарушений, выявленных при проведении проверки юридического лица, индивидуального предпринимателя, указанные в предписании об устранении выявленных нарушений, пересмотру и переносу не подлежат.</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37. В течение 15 рабочих дней с момента истечения срока устранения нарушения, установленного предписанием об устранении нарушения требований лесного законодательства, должностное лицо уполномоченного органа, выдавшее указанное предписание, проводит внеплановую проверку устранения ранее выявленного нарушения.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38. При устранении допущенного нарушения должностное лицо уполномоченного органа, выдавшее предписание, составляет акт проверки соблюдения требований</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39. </w:t>
      </w:r>
      <w:proofErr w:type="gramStart"/>
      <w:r w:rsidRPr="000A525A">
        <w:rPr>
          <w:rFonts w:ascii="Times New Roman" w:hAnsi="Times New Roman" w:cs="Times New Roman"/>
          <w:sz w:val="28"/>
          <w:szCs w:val="28"/>
        </w:rPr>
        <w:t>При устранении допущенного нарушения должностное лицо уполномоченного органа, выдавшее предписание, составляет акт проверки соблюдения требований лесного законодательства, включая при необходимости результаты необходимых анализов, тестирования, технических измерений, подтверждающих эффективность выполненных мероприятий и соответствие фактических показателей воздействия на окружающую среду или показателей ее состояния заявленным в мероприятии по устранению нарушения с приложением документов, подтверждающих устранение нарушения требований лесного законодательства.</w:t>
      </w:r>
      <w:proofErr w:type="gramEnd"/>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40. </w:t>
      </w:r>
      <w:proofErr w:type="gramStart"/>
      <w:r w:rsidRPr="000A525A">
        <w:rPr>
          <w:rFonts w:ascii="Times New Roman" w:hAnsi="Times New Roman" w:cs="Times New Roman"/>
          <w:sz w:val="28"/>
          <w:szCs w:val="28"/>
        </w:rPr>
        <w:t xml:space="preserve">В случае не устранения нарушения требований лесного законодательства должностное лицо уполномоченного органа, выдавшее предписание, одновременно с актом проверки составляет протокол об административном правонарушении за правонарушение, предусмотренное </w:t>
      </w:r>
      <w:hyperlink r:id="rId39" w:history="1">
        <w:r w:rsidRPr="000A525A">
          <w:rPr>
            <w:rFonts w:ascii="Times New Roman" w:hAnsi="Times New Roman" w:cs="Times New Roman"/>
            <w:color w:val="0000FF"/>
            <w:sz w:val="28"/>
            <w:szCs w:val="28"/>
          </w:rPr>
          <w:t>частью 1 статьи 19.5</w:t>
        </w:r>
      </w:hyperlink>
      <w:r w:rsidRPr="000A525A">
        <w:rPr>
          <w:rFonts w:ascii="Times New Roman" w:hAnsi="Times New Roman" w:cs="Times New Roman"/>
          <w:sz w:val="28"/>
          <w:szCs w:val="28"/>
        </w:rPr>
        <w:t xml:space="preserve"> Кодекса Российской Федерации об административных правонарушениях, и в составе административного дела направляет его на рассмотрение в суд (мировой суд) в течение трех суток с момента составления.</w:t>
      </w:r>
      <w:proofErr w:type="gramEnd"/>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Привлечение к административной ответственности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41. При выявлении в ходе проверки или мероприятий по контролю в лесах нарушений требований лесного законодательства, за которые предусмотрена административная ответственность, должностным лицом, осуществляющим муниципальный лесной контроль, возбуждается дело об административном правонарушении, в установленном законодательством Российской Федерации </w:t>
      </w:r>
      <w:r w:rsidRPr="000A525A">
        <w:rPr>
          <w:rFonts w:ascii="Times New Roman" w:hAnsi="Times New Roman" w:cs="Times New Roman"/>
          <w:sz w:val="28"/>
          <w:szCs w:val="28"/>
        </w:rPr>
        <w:lastRenderedPageBreak/>
        <w:t>порядке.</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42. </w:t>
      </w:r>
      <w:proofErr w:type="gramStart"/>
      <w:r w:rsidRPr="000A525A">
        <w:rPr>
          <w:rFonts w:ascii="Times New Roman" w:hAnsi="Times New Roman" w:cs="Times New Roman"/>
          <w:sz w:val="28"/>
          <w:szCs w:val="28"/>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представляет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должностное лицо обязано незамедлительно принять меры по недопущению причинения вреда или прекращению его причинения вплоть до</w:t>
      </w:r>
      <w:proofErr w:type="gramEnd"/>
      <w:r w:rsidRPr="000A525A">
        <w:rPr>
          <w:rFonts w:ascii="Times New Roman" w:hAnsi="Times New Roman" w:cs="Times New Roman"/>
          <w:sz w:val="28"/>
          <w:szCs w:val="28"/>
        </w:rPr>
        <w:t xml:space="preserve">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0" w:history="1">
        <w:r w:rsidRPr="000A525A">
          <w:rPr>
            <w:rFonts w:ascii="Times New Roman" w:hAnsi="Times New Roman" w:cs="Times New Roman"/>
            <w:color w:val="0000FF"/>
            <w:sz w:val="28"/>
            <w:szCs w:val="28"/>
          </w:rPr>
          <w:t>Кодексом</w:t>
        </w:r>
      </w:hyperlink>
      <w:r w:rsidRPr="000A525A">
        <w:rPr>
          <w:rFonts w:ascii="Times New Roman" w:hAnsi="Times New Roman" w:cs="Times New Roman"/>
          <w:sz w:val="28"/>
          <w:szCs w:val="28"/>
        </w:rPr>
        <w:t xml:space="preserve"> Российской Федерации об административных правонарушениях.</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43. Протокол об административном правонарушении совместно с материалами, полученными при проведении проверки, формируется в административное дело.</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44. Административное дело формируются должностными лицами, правомочными рассматривать дела об административных правонарушениях, в соответствующих структурных подразделениях уполномоченного органа, из подлинных документов либо их копий, заверенных в установленном порядке оттиском печати, в хронологическом и логическом порядке.</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45. Должностное лицо уполномоченного органа, рассматривающее дело об административном правонарушении, при установлении причин административного правонарушения и условий, способствовавших его совершению, вправе вносить юридическим лицам и индивидуальным предпринимателям представление о принятии мер по устранению указанных причин и условий, способствовавших совершению административного правонарушения.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46. Представление об устранении причин и условий, способствовавших совершению, вручается под роспись или направляется физическому лицу или законному представителю юридического лица, индивидуальному предпринимателю, в отношении которых оно вынесено, одновременно с постановлением о привлечении к административной ответственности.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Направление материалов в заинтересованные органы</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государственной власти в соответствии с их компетенцией</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47. Основанием для направления материалов в заинтересованные органы государственной власти является установление признаков нарушений в соответствии с компетенцией соответствующих органов.</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48. В случае выявления признаков преступления материалы, указывающие на его наличие, передаются должностными лицами уполномоченного органа в правоохранительные органы для принятия решения о возбуждении уголовного дела.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49. В случае выявления нарушений, указывающих на наличие нарушения, рассмотрение и принятие решений по которым не входит в компетенцию уполномоченного органа, материалы направляются в течение трех рабочих </w:t>
      </w:r>
      <w:r w:rsidRPr="000A525A">
        <w:rPr>
          <w:rFonts w:ascii="Times New Roman" w:hAnsi="Times New Roman" w:cs="Times New Roman"/>
          <w:sz w:val="28"/>
          <w:szCs w:val="28"/>
        </w:rPr>
        <w:lastRenderedPageBreak/>
        <w:t>дней по подведомственности в соответствующие федеральные органы исполнительной власти для принятия решения.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50. Результатом является направление должностными лицами уполномоченного органа материалов в заинтересованные органы государственной власти в соответствии с их компетенцией.</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1"/>
        <w:rPr>
          <w:rFonts w:ascii="Times New Roman" w:hAnsi="Times New Roman" w:cs="Times New Roman"/>
          <w:sz w:val="28"/>
          <w:szCs w:val="28"/>
        </w:rPr>
      </w:pPr>
      <w:r w:rsidRPr="000A525A">
        <w:rPr>
          <w:rFonts w:ascii="Times New Roman" w:hAnsi="Times New Roman" w:cs="Times New Roman"/>
          <w:sz w:val="28"/>
          <w:szCs w:val="28"/>
        </w:rPr>
        <w:t xml:space="preserve">IV. Порядок и формы </w:t>
      </w:r>
      <w:proofErr w:type="gramStart"/>
      <w:r w:rsidRPr="000A525A">
        <w:rPr>
          <w:rFonts w:ascii="Times New Roman" w:hAnsi="Times New Roman" w:cs="Times New Roman"/>
          <w:sz w:val="28"/>
          <w:szCs w:val="28"/>
        </w:rPr>
        <w:t>контроля за</w:t>
      </w:r>
      <w:proofErr w:type="gramEnd"/>
      <w:r w:rsidRPr="000A525A">
        <w:rPr>
          <w:rFonts w:ascii="Times New Roman" w:hAnsi="Times New Roman" w:cs="Times New Roman"/>
          <w:sz w:val="28"/>
          <w:szCs w:val="28"/>
        </w:rPr>
        <w:t xml:space="preserve"> исполнением</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муниципальной функции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 xml:space="preserve">Порядок осуществления текущего </w:t>
      </w:r>
      <w:proofErr w:type="gramStart"/>
      <w:r w:rsidRPr="000A525A">
        <w:rPr>
          <w:rFonts w:ascii="Times New Roman" w:hAnsi="Times New Roman" w:cs="Times New Roman"/>
          <w:sz w:val="28"/>
          <w:szCs w:val="28"/>
        </w:rPr>
        <w:t>контроля за</w:t>
      </w:r>
      <w:proofErr w:type="gramEnd"/>
      <w:r w:rsidRPr="000A525A">
        <w:rPr>
          <w:rFonts w:ascii="Times New Roman" w:hAnsi="Times New Roman" w:cs="Times New Roman"/>
          <w:sz w:val="28"/>
          <w:szCs w:val="28"/>
        </w:rPr>
        <w:t xml:space="preserve"> соблюдением</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и исполнением должностными лицами структурных подразделений</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администрации положений регламента и иных нормативных</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правовых актов, устанавливающих требования к исполнению</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муниципальной функции, а также за принятием ими решений</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1. Текущий </w:t>
      </w:r>
      <w:proofErr w:type="gramStart"/>
      <w:r w:rsidRPr="000A525A">
        <w:rPr>
          <w:rFonts w:ascii="Times New Roman" w:hAnsi="Times New Roman" w:cs="Times New Roman"/>
          <w:sz w:val="28"/>
          <w:szCs w:val="28"/>
        </w:rPr>
        <w:t>контроль за</w:t>
      </w:r>
      <w:proofErr w:type="gramEnd"/>
      <w:r w:rsidRPr="000A525A">
        <w:rPr>
          <w:rFonts w:ascii="Times New Roman" w:hAnsi="Times New Roman" w:cs="Times New Roman"/>
          <w:sz w:val="28"/>
          <w:szCs w:val="28"/>
        </w:rPr>
        <w:t xml:space="preserve"> соблюдением и исполнением должностными лицами уполномоченных органов положений настоящего Административного регламента, а также за принятием ими решений осуществляется должностными лицами уполномоченных органов, ответственными за организацию работы по исполнению муниципальной функции.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 Текущий контроль осуществляется путем проведения должностным лицом, ответственным за организацию работы по исполнению муниципальной функции, проверок соблюдения и исполнения должностными лицами положений настоящего Административного регламента, иных нормативных правовых актов Российской Федерации.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 xml:space="preserve">Порядок и периодичность осуществления </w:t>
      </w:r>
      <w:proofErr w:type="gramStart"/>
      <w:r w:rsidRPr="000A525A">
        <w:rPr>
          <w:rFonts w:ascii="Times New Roman" w:hAnsi="Times New Roman" w:cs="Times New Roman"/>
          <w:sz w:val="28"/>
          <w:szCs w:val="28"/>
        </w:rPr>
        <w:t>плановых</w:t>
      </w:r>
      <w:proofErr w:type="gramEnd"/>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и внеплановых проверок полноты и качества исполнения</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муниципальной функции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3. Периодичность осуществления плановых проверок полноты и качества исполнения муниципальной функции устанавливается руководителем уполномоченного органа. Плановые проверки проводятся не реже, чем один раз в два года.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4. </w:t>
      </w:r>
      <w:proofErr w:type="gramStart"/>
      <w:r w:rsidRPr="000A525A">
        <w:rPr>
          <w:rFonts w:ascii="Times New Roman" w:hAnsi="Times New Roman" w:cs="Times New Roman"/>
          <w:sz w:val="28"/>
          <w:szCs w:val="28"/>
        </w:rPr>
        <w:t>Контроль за</w:t>
      </w:r>
      <w:proofErr w:type="gramEnd"/>
      <w:r w:rsidRPr="000A525A">
        <w:rPr>
          <w:rFonts w:ascii="Times New Roman" w:hAnsi="Times New Roman" w:cs="Times New Roman"/>
          <w:sz w:val="28"/>
          <w:szCs w:val="28"/>
        </w:rPr>
        <w:t xml:space="preserve"> полнотой и качеством исполнения муниципальной функции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действия (бездействие) уполномоченного органа, а также его должностных лиц.</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 Проверки могут быть плановыми (на основании планов уполномоченных органов) и внеплановыми.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 Внеплановые проверки проводятся по решению (на основании поручения) руководителя уполномоченного органа или его заместителя по жалобам заинтересованных лиц на решения и действия (бездействие) уполномоченного органа, а также его должностных лиц.</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Ответственность должностных лиц, уполномоченных</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lastRenderedPageBreak/>
        <w:t>органов за решения и действия (бездействие), принимаемые</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(осуществляемые) ими в ходе исполнения</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муниципальной функции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7. Должностные лица, ответственные за исполнение муниципальной функции, несут персональную ответственность за соблюдение порядка исполнения муниципальной функции.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8. Персональная ответственность должностных лиц уполномоченного органа, ответственных за исполнение муниципальной функции, закрепляется в их должностных инструкциях в соответствии с требованиями законодательства.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9. Должностное лицо, осуществляющее проверку, несет ответственность </w:t>
      </w:r>
      <w:proofErr w:type="gramStart"/>
      <w:r w:rsidRPr="000A525A">
        <w:rPr>
          <w:rFonts w:ascii="Times New Roman" w:hAnsi="Times New Roman" w:cs="Times New Roman"/>
          <w:sz w:val="28"/>
          <w:szCs w:val="28"/>
        </w:rPr>
        <w:t>за</w:t>
      </w:r>
      <w:proofErr w:type="gramEnd"/>
      <w:r w:rsidRPr="000A525A">
        <w:rPr>
          <w:rFonts w:ascii="Times New Roman" w:hAnsi="Times New Roman" w:cs="Times New Roman"/>
          <w:sz w:val="28"/>
          <w:szCs w:val="28"/>
        </w:rPr>
        <w:t>:</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 соблюдение срока и порядка исполнения административных процедур;</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 правильность и обоснованность принятых решений;</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3) законность принимаемых мер;</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4) соблюдение порядка применения мер и их соответствие совершенным нарушениям;</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 правильность и полноту оформления документов в соответствии с законодательством Российской Федерации;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 соблюдение прав проверяемых лиц.</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10.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11. </w:t>
      </w:r>
      <w:proofErr w:type="gramStart"/>
      <w:r w:rsidRPr="000A525A">
        <w:rPr>
          <w:rFonts w:ascii="Times New Roman" w:hAnsi="Times New Roman" w:cs="Times New Roman"/>
          <w:sz w:val="28"/>
          <w:szCs w:val="28"/>
        </w:rPr>
        <w:t>Граждане, их объединения и организации в целях осуществления контроля за исполнением муниципальной функции по осуществлению муниципального лесного контроля имеют право направлять в уполномоченные органы обращения с предложениями по совершенствованию порядка исполнения муниципальной функции, а также жалобы на решения и действия (бездействие) уполномоченного органа, а также его должностных лиц, связанные с исполнением муниципальной функции.</w:t>
      </w:r>
      <w:proofErr w:type="gramEnd"/>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1"/>
        <w:rPr>
          <w:rFonts w:ascii="Times New Roman" w:hAnsi="Times New Roman" w:cs="Times New Roman"/>
          <w:sz w:val="28"/>
          <w:szCs w:val="28"/>
        </w:rPr>
      </w:pPr>
      <w:r w:rsidRPr="000A525A">
        <w:rPr>
          <w:rFonts w:ascii="Times New Roman" w:hAnsi="Times New Roman" w:cs="Times New Roman"/>
          <w:sz w:val="28"/>
          <w:szCs w:val="28"/>
        </w:rPr>
        <w:t>V. Досудебный (внесудебный) порядок обжалования</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решений и действий (бездействия) структурных подразделений</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 xml:space="preserve">администрации, </w:t>
      </w:r>
      <w:proofErr w:type="gramStart"/>
      <w:r w:rsidRPr="000A525A">
        <w:rPr>
          <w:rFonts w:ascii="Times New Roman" w:hAnsi="Times New Roman" w:cs="Times New Roman"/>
          <w:sz w:val="28"/>
          <w:szCs w:val="28"/>
        </w:rPr>
        <w:t>исполняющих</w:t>
      </w:r>
      <w:proofErr w:type="gramEnd"/>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муниципальную функцию, а также его должностных лиц</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Информация для заинтересованных лиц об их праве</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на досудебное (внесудебное) обжалования действий</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(бездействия) и решений, принятых (осуществляемых)</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в ходе исполнения муниципальной функции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 Решения и действия (бездействие) уполномоченных органов, а также должностных лиц уполномоченных органов могут быть обжалованы в досудебном порядке вышестоящему должностному лицу (к руководителю уполномоченного органа или его уполномоченному заместителю).</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Предмет досудебного (внесудебного) обжалования</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 Предметом жалобы являются действия (бездействия) и решения уполномоченного органа, должностных лиц уполномоченного органа.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3. Заявитель имеет право на обжалование решений, действий (бездействия) уполномоченного органа, его должностных лиц в досудебном (внесудебном) порядке:</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1) жалобы на постановления по делам об административных правонарушениях рассматриваются в порядке, установленном </w:t>
      </w:r>
      <w:hyperlink r:id="rId41" w:history="1">
        <w:r w:rsidRPr="000A525A">
          <w:rPr>
            <w:rFonts w:ascii="Times New Roman" w:hAnsi="Times New Roman" w:cs="Times New Roman"/>
            <w:color w:val="0000FF"/>
            <w:sz w:val="28"/>
            <w:szCs w:val="28"/>
          </w:rPr>
          <w:t>главой 30</w:t>
        </w:r>
      </w:hyperlink>
      <w:r w:rsidRPr="000A525A">
        <w:rPr>
          <w:rFonts w:ascii="Times New Roman" w:hAnsi="Times New Roman" w:cs="Times New Roman"/>
          <w:sz w:val="28"/>
          <w:szCs w:val="28"/>
        </w:rPr>
        <w:t xml:space="preserve"> Кодекса Российской Федерации об административных правонарушениях;</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 жалобы на иные решения, действия (бездействие) уполномоченного органа, а также его должностных лиц, осуществляемые (принятые) в ходе исполнения муниципальной функции, рассматриваются в порядке, установленном настоящим Административным регламентом или другими нормативными правовыми актами.</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Исчерпывающий перечень оснований для приостановления</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рассмотрения жалоб и случаев, в которых</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ответ на жалобу не дается</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4. В случае если в письменной жалобе не указана фамилия заявителя, направившего жалобу, и (или) почтовый или адрес электронной почты, по которому должен быть направлен ответ, ответ на жалобу не дается.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5. </w:t>
      </w:r>
      <w:proofErr w:type="gramStart"/>
      <w:r w:rsidRPr="000A525A">
        <w:rPr>
          <w:rFonts w:ascii="Times New Roman" w:hAnsi="Times New Roman" w:cs="Times New Roman"/>
          <w:sz w:val="28"/>
          <w:szCs w:val="28"/>
        </w:rPr>
        <w:t>При поступлении в уполномоченный орган жалобы, в которой содержатся нецензурные либо оскорбительные выражения, угрозы имуществу уполномоченного муниципального органа, жизни, здоровью должностного лица, а также членов его семьи, руководитель или его заместитель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roofErr w:type="gramEnd"/>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6. В случае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(адрес электронной почты) поддаются прочтению.</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7. </w:t>
      </w:r>
      <w:proofErr w:type="gramStart"/>
      <w:r w:rsidRPr="000A525A">
        <w:rPr>
          <w:rFonts w:ascii="Times New Roman" w:hAnsi="Times New Roman" w:cs="Times New Roman"/>
          <w:sz w:val="28"/>
          <w:szCs w:val="28"/>
        </w:rPr>
        <w:t>В случае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уполномоченного органа или его заместитель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w:t>
      </w:r>
      <w:proofErr w:type="gramEnd"/>
      <w:r w:rsidRPr="000A525A">
        <w:rPr>
          <w:rFonts w:ascii="Times New Roman" w:hAnsi="Times New Roman" w:cs="Times New Roman"/>
          <w:sz w:val="28"/>
          <w:szCs w:val="28"/>
        </w:rPr>
        <w:t xml:space="preserve"> ранее направляемые жалобы направлялись в один и тот же муниципальный орган. О данном решении уведомляется заявитель, направивший жалобу.</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Основания для начала процедуры досудебного</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(внесудебного) обжалования</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bookmarkStart w:id="5" w:name="P379"/>
      <w:bookmarkEnd w:id="5"/>
      <w:r w:rsidRPr="000A525A">
        <w:rPr>
          <w:rFonts w:ascii="Times New Roman" w:hAnsi="Times New Roman" w:cs="Times New Roman"/>
          <w:sz w:val="28"/>
          <w:szCs w:val="28"/>
        </w:rPr>
        <w:t xml:space="preserve">8. Основанием для начала процедуры досудебного (внесудебного) </w:t>
      </w:r>
      <w:r w:rsidRPr="000A525A">
        <w:rPr>
          <w:rFonts w:ascii="Times New Roman" w:hAnsi="Times New Roman" w:cs="Times New Roman"/>
          <w:sz w:val="28"/>
          <w:szCs w:val="28"/>
        </w:rPr>
        <w:lastRenderedPageBreak/>
        <w:t>обжалования действий (бездействия) органа, исполняющего муниципальную функцию, а также их должностных лиц является подача заявителем жалобы.</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В жалобе (в том числе электронной форме) указывается: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1) должность, фамилия, имя и отчество (последнее - при наличии) государственного гражданского служащего (при наличии информации), решение, действие (бездействие) которого обжалуется;</w:t>
      </w:r>
      <w:proofErr w:type="gramEnd"/>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 фамилия, имя, отчество (последнее - при наличии) заявителя или полное наименование организации;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3) почтовый адрес и (или) адрес электронной почты, по которым должен быть направлен ответ;</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4) предмет жалобы;</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5) личная подпись заявителя (при подаче жалобы на бумажном носителе) и дата.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К жалобе могут быть приложены документы, подтверждающие доводы жалобы.</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9. Жалоба, направленная в форме электронного документа, должна быть подписана усиленной квалифицированной электронной подписью заявителя (его представителя). Электронные документы или электронные образы документов, прилагаемые к жалобе, должны быть также подписаны усиленной квалифицированной электронной подписью заявителя (его представителя).</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Права заинтересованных лиц на получение</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информации и документов, необходимых для обоснования</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и рассмотрения жалобы</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10. Заявитель вправе запросить информацию и документы, необходимые для обоснования и рассмотрения его жалобы.</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11. </w:t>
      </w:r>
      <w:proofErr w:type="gramStart"/>
      <w:r w:rsidRPr="000A525A">
        <w:rPr>
          <w:rFonts w:ascii="Times New Roman" w:hAnsi="Times New Roman" w:cs="Times New Roman"/>
          <w:sz w:val="28"/>
          <w:szCs w:val="28"/>
        </w:rPr>
        <w:t>Если документы, имеющие существенное значение для рассмотрения жалобы, отсутствуют или не приложены к ней, заявитель в течение 5 рабочих дней со дня регистрации жалобы уведомляется (письменно, с использованием средств телефонной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roofErr w:type="gramEnd"/>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Органы государственной власти и должностные</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лица, которым может быть направлена жалоба заявителя</w:t>
      </w:r>
    </w:p>
    <w:p w:rsidR="000A525A" w:rsidRPr="000A525A" w:rsidRDefault="000A525A" w:rsidP="000A525A">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в досудебном (внесудебном) порядке</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12. Решения и действия (бездействие) должностных лиц уполномоченного органа (за исключением руководителя уполномоченного органа и его заместителей) при исполнении муниципальной функции могут обжаловаться заявителем в досудебном (внесудебном) порядке уполномоченному заместителю руководителя и руководителю уполномоченного органа.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13. Жалоба на решения и действия (бездействие) уполномоченного органа может быть подана заявителем лично или заказным почтовым отправлением с уведомлением о вручении либо в электронном виде через информационно-телекоммуникационные сети общего доступа, включая информационно-</w:t>
      </w:r>
      <w:r w:rsidRPr="000A525A">
        <w:rPr>
          <w:rFonts w:ascii="Times New Roman" w:hAnsi="Times New Roman" w:cs="Times New Roman"/>
          <w:sz w:val="28"/>
          <w:szCs w:val="28"/>
        </w:rPr>
        <w:lastRenderedPageBreak/>
        <w:t>телекоммуникационную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14. Жалоба может быть подана заявителем или его представителем. В случае подачи жалобы представителем заявителя к жалобе должны быть приложены документы, подтверждающие полномочия представителя.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15. Заявитель вправе отозвать жалобу полностью или частично до принятия решения по жалобе должностными лицами уполномоченного органа (в случае подачи жалобы в соответствии с </w:t>
      </w:r>
      <w:hyperlink w:anchor="P379" w:history="1">
        <w:r w:rsidRPr="000A525A">
          <w:rPr>
            <w:rFonts w:ascii="Times New Roman" w:hAnsi="Times New Roman" w:cs="Times New Roman"/>
            <w:color w:val="0000FF"/>
            <w:sz w:val="28"/>
            <w:szCs w:val="28"/>
          </w:rPr>
          <w:t>пунктом 8 раздела V</w:t>
        </w:r>
      </w:hyperlink>
      <w:r w:rsidRPr="000A525A">
        <w:rPr>
          <w:rFonts w:ascii="Times New Roman" w:hAnsi="Times New Roman" w:cs="Times New Roman"/>
          <w:sz w:val="28"/>
          <w:szCs w:val="28"/>
        </w:rPr>
        <w:t xml:space="preserve"> настоящего Административного регламента).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16. В случае рассмотрения жалобы должностными лицами уполномоченного органа указанные лица: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 обеспечивают объективное, всестороннее и своевременное рассмотрение обращения, в случае необходимости - с участием заявителя, направившего жалобу, или его законного представителя;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 запрашивают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3) принимают меры, направленные на восстановление или защиту нарушенных прав, свобод и законных интересов заявителя, дают письменный ответ по существу поставленных в жалобе вопросов.</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Сроки рассмотрения жалобы</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17. Жалоба, поданная в уполномоченный орган в соответствии с </w:t>
      </w:r>
      <w:hyperlink w:anchor="P379" w:history="1">
        <w:r w:rsidRPr="000A525A">
          <w:rPr>
            <w:rFonts w:ascii="Times New Roman" w:hAnsi="Times New Roman" w:cs="Times New Roman"/>
            <w:color w:val="0000FF"/>
            <w:sz w:val="28"/>
            <w:szCs w:val="28"/>
          </w:rPr>
          <w:t>пунктом 8 раздела V</w:t>
        </w:r>
      </w:hyperlink>
      <w:r w:rsidRPr="000A525A">
        <w:rPr>
          <w:rFonts w:ascii="Times New Roman" w:hAnsi="Times New Roman" w:cs="Times New Roman"/>
          <w:sz w:val="28"/>
          <w:szCs w:val="28"/>
        </w:rPr>
        <w:t xml:space="preserve"> Административного регламента, рассматривается в течение 30 дней со дня ее регистрации.</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18. Продление срока рассмотрения жалобы осуществляется заместителем руководителя уполномоченного органа не более чем на 30 дней с уведомлением о продлении срока ее рассмотрения заявителя, направившего жалобу. Исключением является рассмотрение жалобы непосредственно руководителем уполномоченного органа. В таком случае руководитель уполномоченного органа вправе продлить срок рассмотрения указанной жалобы</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19.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20. Ответ на жалобу, поданную в соответствии с </w:t>
      </w:r>
      <w:hyperlink w:anchor="P379" w:history="1">
        <w:r w:rsidRPr="000A525A">
          <w:rPr>
            <w:rFonts w:ascii="Times New Roman" w:hAnsi="Times New Roman" w:cs="Times New Roman"/>
            <w:color w:val="0000FF"/>
            <w:sz w:val="28"/>
            <w:szCs w:val="28"/>
          </w:rPr>
          <w:t>пунктом 8 раздела V</w:t>
        </w:r>
      </w:hyperlink>
      <w:r w:rsidRPr="000A525A">
        <w:rPr>
          <w:rFonts w:ascii="Times New Roman" w:hAnsi="Times New Roman" w:cs="Times New Roman"/>
          <w:sz w:val="28"/>
          <w:szCs w:val="28"/>
        </w:rPr>
        <w:t xml:space="preserve"> Административного регламента, подписывается руководителем уполномоченного органа, его заместителем.</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Результат досудебного (внесудебного) обжалования</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21. Ответ на жалобу, поступившую в уполномоченный орган, направляется по почтовому адресу, указанному в жалобе, или по адресу электронной почты, </w:t>
      </w:r>
      <w:r w:rsidRPr="000A525A">
        <w:rPr>
          <w:rFonts w:ascii="Times New Roman" w:hAnsi="Times New Roman" w:cs="Times New Roman"/>
          <w:sz w:val="28"/>
          <w:szCs w:val="28"/>
        </w:rPr>
        <w:lastRenderedPageBreak/>
        <w:t>если ответ должен быть направлен в форме электронного документа.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22. В случае подтверждения фактов нарушения законодательства Российской Федерации, допущенных при осуществлении мероприятий по контролю, изложенных в жалобе:</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а) в отношении должностных лиц проводится служебная проверка, по итогам которой могут быть приняты меры дисциплинарного характера;</w:t>
      </w:r>
    </w:p>
    <w:p w:rsidR="000A525A" w:rsidRPr="000A525A" w:rsidRDefault="000A525A" w:rsidP="000A525A">
      <w:pPr>
        <w:pStyle w:val="ConsPlusNormal"/>
        <w:spacing w:before="200"/>
        <w:ind w:firstLine="540"/>
        <w:contextualSpacing/>
        <w:jc w:val="both"/>
        <w:rPr>
          <w:rFonts w:ascii="Times New Roman" w:hAnsi="Times New Roman" w:cs="Times New Roman"/>
          <w:sz w:val="28"/>
          <w:szCs w:val="28"/>
        </w:rPr>
      </w:pPr>
      <w:r w:rsidRPr="000A525A">
        <w:rPr>
          <w:rFonts w:ascii="Times New Roman" w:hAnsi="Times New Roman" w:cs="Times New Roman"/>
          <w:sz w:val="28"/>
          <w:szCs w:val="28"/>
        </w:rPr>
        <w:t>б) в соответствии с законодательством Российской Федерации принимается решение об отмене незаконного решения и (или) действия, об осуществлении требуемого действия, в том числе об отмене акта проверки, предписания об устранении выявленного нарушения.</w:t>
      </w: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contextualSpacing/>
        <w:rPr>
          <w:rFonts w:ascii="Times New Roman" w:hAnsi="Times New Roman" w:cs="Times New Roman"/>
          <w:sz w:val="28"/>
          <w:szCs w:val="28"/>
        </w:rPr>
      </w:pPr>
    </w:p>
    <w:p w:rsidR="000A525A" w:rsidRPr="000A525A" w:rsidRDefault="000A525A" w:rsidP="000A525A">
      <w:pPr>
        <w:pStyle w:val="ConsPlusNormal"/>
        <w:pBdr>
          <w:top w:val="single" w:sz="6" w:space="0" w:color="auto"/>
        </w:pBdr>
        <w:spacing w:before="100" w:after="100"/>
        <w:contextualSpacing/>
        <w:jc w:val="both"/>
        <w:rPr>
          <w:rFonts w:ascii="Times New Roman" w:hAnsi="Times New Roman" w:cs="Times New Roman"/>
          <w:sz w:val="28"/>
          <w:szCs w:val="28"/>
        </w:rPr>
      </w:pPr>
    </w:p>
    <w:p w:rsidR="00F91A22" w:rsidRDefault="00F91A22"/>
    <w:sectPr w:rsidR="00F91A22" w:rsidSect="007E5D7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5A"/>
    <w:rsid w:val="000A525A"/>
    <w:rsid w:val="000D7259"/>
    <w:rsid w:val="00252685"/>
    <w:rsid w:val="002E4A02"/>
    <w:rsid w:val="0035301F"/>
    <w:rsid w:val="00441851"/>
    <w:rsid w:val="005343E1"/>
    <w:rsid w:val="00554DE1"/>
    <w:rsid w:val="00617264"/>
    <w:rsid w:val="007E5D7C"/>
    <w:rsid w:val="00866111"/>
    <w:rsid w:val="009F355E"/>
    <w:rsid w:val="00A40FDB"/>
    <w:rsid w:val="00B1622C"/>
    <w:rsid w:val="00B26AA8"/>
    <w:rsid w:val="00B93811"/>
    <w:rsid w:val="00CA7B80"/>
    <w:rsid w:val="00D47367"/>
    <w:rsid w:val="00E04DA2"/>
    <w:rsid w:val="00E25C4C"/>
    <w:rsid w:val="00EB26BC"/>
    <w:rsid w:val="00F66A29"/>
    <w:rsid w:val="00F80955"/>
    <w:rsid w:val="00F84F5D"/>
    <w:rsid w:val="00F91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525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0A525A"/>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0A525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basedOn w:val="a0"/>
    <w:link w:val="1"/>
    <w:locked/>
    <w:rsid w:val="000A525A"/>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a3"/>
    <w:rsid w:val="000A525A"/>
    <w:pPr>
      <w:shd w:val="clear" w:color="auto" w:fill="FFFFFF"/>
      <w:spacing w:before="540" w:after="540" w:line="240" w:lineRule="exact"/>
      <w:jc w:val="both"/>
    </w:pPr>
    <w:rPr>
      <w:rFonts w:ascii="Times New Roman" w:eastAsia="Times New Roman" w:hAnsi="Times New Roman" w:cs="Times New Roman"/>
      <w:sz w:val="25"/>
      <w:szCs w:val="25"/>
    </w:rPr>
  </w:style>
  <w:style w:type="paragraph" w:styleId="a4">
    <w:name w:val="No Spacing"/>
    <w:uiPriority w:val="1"/>
    <w:qFormat/>
    <w:rsid w:val="000A525A"/>
    <w:pPr>
      <w:spacing w:after="0" w:line="240" w:lineRule="auto"/>
    </w:pPr>
    <w:rPr>
      <w:rFonts w:ascii="Times New Roman" w:hAnsi="Times New Roman"/>
      <w:sz w:val="28"/>
    </w:rPr>
  </w:style>
  <w:style w:type="character" w:styleId="a5">
    <w:name w:val="Hyperlink"/>
    <w:basedOn w:val="a0"/>
    <w:uiPriority w:val="99"/>
    <w:unhideWhenUsed/>
    <w:rsid w:val="000A52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525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0A525A"/>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0A525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basedOn w:val="a0"/>
    <w:link w:val="1"/>
    <w:locked/>
    <w:rsid w:val="000A525A"/>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a3"/>
    <w:rsid w:val="000A525A"/>
    <w:pPr>
      <w:shd w:val="clear" w:color="auto" w:fill="FFFFFF"/>
      <w:spacing w:before="540" w:after="540" w:line="240" w:lineRule="exact"/>
      <w:jc w:val="both"/>
    </w:pPr>
    <w:rPr>
      <w:rFonts w:ascii="Times New Roman" w:eastAsia="Times New Roman" w:hAnsi="Times New Roman" w:cs="Times New Roman"/>
      <w:sz w:val="25"/>
      <w:szCs w:val="25"/>
    </w:rPr>
  </w:style>
  <w:style w:type="paragraph" w:styleId="a4">
    <w:name w:val="No Spacing"/>
    <w:uiPriority w:val="1"/>
    <w:qFormat/>
    <w:rsid w:val="000A525A"/>
    <w:pPr>
      <w:spacing w:after="0" w:line="240" w:lineRule="auto"/>
    </w:pPr>
    <w:rPr>
      <w:rFonts w:ascii="Times New Roman" w:hAnsi="Times New Roman"/>
      <w:sz w:val="28"/>
    </w:rPr>
  </w:style>
  <w:style w:type="character" w:styleId="a5">
    <w:name w:val="Hyperlink"/>
    <w:basedOn w:val="a0"/>
    <w:uiPriority w:val="99"/>
    <w:unhideWhenUsed/>
    <w:rsid w:val="000A52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EF36E4ECDB5E04ED97932D64F2ABF42AA899BED450F7C6545C2B42A52B08B6692B8B28AAk01DM" TargetMode="External"/><Relationship Id="rId13" Type="http://schemas.openxmlformats.org/officeDocument/2006/relationships/hyperlink" Target="consultantplus://offline/ref=82A13B6FE91DCD88D3757FFC2F8A7E41D0815EDA7D802FBEE2C9E315978EAD346D4E90DBeEN2I" TargetMode="External"/><Relationship Id="rId18" Type="http://schemas.openxmlformats.org/officeDocument/2006/relationships/hyperlink" Target="consultantplus://offline/ref=82A13B6FE91DCD88D3757FFC2F8A7E41D08050D975862FBEE2C9E31597e8NEI" TargetMode="External"/><Relationship Id="rId26" Type="http://schemas.openxmlformats.org/officeDocument/2006/relationships/hyperlink" Target="consultantplus://offline/ref=82A13B6FE91DCD88D3757FFC2F8A7E41D08854DE788A2FBEE2C9E31597e8NEI" TargetMode="External"/><Relationship Id="rId39" Type="http://schemas.openxmlformats.org/officeDocument/2006/relationships/hyperlink" Target="consultantplus://offline/ref=82A13B6FE91DCD88D3757FFC2F8A7E41D08853D87D832FBEE2C9E315978EAD346D4E90D6E1B7eDN6I" TargetMode="External"/><Relationship Id="rId3" Type="http://schemas.openxmlformats.org/officeDocument/2006/relationships/settings" Target="settings.xml"/><Relationship Id="rId21" Type="http://schemas.openxmlformats.org/officeDocument/2006/relationships/hyperlink" Target="consultantplus://offline/ref=82A13B6FE91DCD88D3757FFC2F8A7E41D08854DE788A2FBEE2C9E31597e8NEI" TargetMode="External"/><Relationship Id="rId34" Type="http://schemas.openxmlformats.org/officeDocument/2006/relationships/hyperlink" Target="consultantplus://offline/ref=82A13B6FE91DCD88D3757FFC2F8A7E41D08854DE788A2FBEE2C9E31597e8NEI" TargetMode="External"/><Relationship Id="rId42" Type="http://schemas.openxmlformats.org/officeDocument/2006/relationships/fontTable" Target="fontTable.xml"/><Relationship Id="rId7" Type="http://schemas.openxmlformats.org/officeDocument/2006/relationships/hyperlink" Target="consultantplus://offline/ref=E7EF36E4ECDB5E04ED97932D64F2ABF42AA899BED450F7C6545C2B42A52B08B6692B8B2CkA1CM" TargetMode="External"/><Relationship Id="rId12" Type="http://schemas.openxmlformats.org/officeDocument/2006/relationships/hyperlink" Target="consultantplus://offline/ref=82A13B6FE91DCD88D3757FFC2F8A7E41D08853D97B812FBEE2C9E31597e8NEI" TargetMode="External"/><Relationship Id="rId17" Type="http://schemas.openxmlformats.org/officeDocument/2006/relationships/hyperlink" Target="consultantplus://offline/ref=82A13B6FE91DCD88D3757FFC2F8A7E41D38350DF7A812FBEE2C9E31597e8NEI" TargetMode="External"/><Relationship Id="rId25" Type="http://schemas.openxmlformats.org/officeDocument/2006/relationships/hyperlink" Target="consultantplus://offline/ref=82A13B6FE91DCD88D3757FFC2F8A7E41D08053DE7A872FBEE2C9E315978EAD346D4E90D2E3B1D1A2e0N5I" TargetMode="External"/><Relationship Id="rId33" Type="http://schemas.openxmlformats.org/officeDocument/2006/relationships/hyperlink" Target="consultantplus://offline/ref=82A13B6FE91DCD88D3757FFC2F8A7E41D08854DE788A2FBEE2C9E315978EAD346D4E90D0E2eBN9I" TargetMode="External"/><Relationship Id="rId38" Type="http://schemas.openxmlformats.org/officeDocument/2006/relationships/hyperlink" Target="consultantplus://offline/ref=82A13B6FE91DCD88D3757FFC2F8A7E41D08854DE788A2FBEE2C9E31597e8NEI" TargetMode="External"/><Relationship Id="rId2" Type="http://schemas.microsoft.com/office/2007/relationships/stylesWithEffects" Target="stylesWithEffects.xml"/><Relationship Id="rId16" Type="http://schemas.openxmlformats.org/officeDocument/2006/relationships/hyperlink" Target="consultantplus://offline/ref=82A13B6FE91DCD88D3757FFC2F8A7E41D08256D878852FBEE2C9E31597e8NEI" TargetMode="External"/><Relationship Id="rId20" Type="http://schemas.openxmlformats.org/officeDocument/2006/relationships/hyperlink" Target="consultantplus://offline/ref=82A13B6FE91DCD88D3757FFC2F8A7E41D08155DB75802FBEE2C9E31597e8NEI" TargetMode="External"/><Relationship Id="rId29" Type="http://schemas.openxmlformats.org/officeDocument/2006/relationships/hyperlink" Target="consultantplus://offline/ref=82A13B6FE91DCD88D3757FFC2F8A7E41D08854DE788A2FBEE2C9E315978EAD346D4E90D0E2eBN9I" TargetMode="External"/><Relationship Id="rId41" Type="http://schemas.openxmlformats.org/officeDocument/2006/relationships/hyperlink" Target="consultantplus://offline/ref=C7EB0AF46347C2C193E7333742B68F1584CA18375FA615C4ED9E8D85883F52BBFE7ECAFED7B91E93fCNFI" TargetMode="External"/><Relationship Id="rId1" Type="http://schemas.openxmlformats.org/officeDocument/2006/relationships/styles" Target="styles.xml"/><Relationship Id="rId6" Type="http://schemas.openxmlformats.org/officeDocument/2006/relationships/hyperlink" Target="consultantplus://offline/ref=E7EF36E4ECDB5E04ED97932D64F2ABF42AA899BED053F7C6545C2B42A52B08B6692B8B22kA1DM" TargetMode="External"/><Relationship Id="rId11" Type="http://schemas.openxmlformats.org/officeDocument/2006/relationships/hyperlink" Target="consultantplus://offline/ref=82A13B6FE91DCD88D37561F139E6204BD58B09D67A8125EDBA96B848C087A763e2NAI" TargetMode="External"/><Relationship Id="rId24" Type="http://schemas.openxmlformats.org/officeDocument/2006/relationships/hyperlink" Target="http://www.psh@shmr.ru" TargetMode="External"/><Relationship Id="rId32" Type="http://schemas.openxmlformats.org/officeDocument/2006/relationships/hyperlink" Target="consultantplus://offline/ref=82A13B6FE91DCD88D3757FFC2F8A7E41D08854DE788A2FBEE2C9E315978EAD346D4E90D2E3B1D0A0e0NBI" TargetMode="External"/><Relationship Id="rId37" Type="http://schemas.openxmlformats.org/officeDocument/2006/relationships/hyperlink" Target="consultantplus://offline/ref=82A13B6FE91DCD88D3757FFC2F8A7E41D38951D27A8B2FBEE2C9E31597e8NEI" TargetMode="External"/><Relationship Id="rId40" Type="http://schemas.openxmlformats.org/officeDocument/2006/relationships/hyperlink" Target="consultantplus://offline/ref=82A13B6FE91DCD88D3757FFC2F8A7E41D08853D87D832FBEE2C9E31597e8NEI" TargetMode="External"/><Relationship Id="rId5" Type="http://schemas.openxmlformats.org/officeDocument/2006/relationships/hyperlink" Target="consultantplus://offline/ref=E7EF36E4ECDB5E04ED97932D64F2ABF42AA899BED053F7C6545C2B42A52B08B6692B8B2FkA14M" TargetMode="External"/><Relationship Id="rId15" Type="http://schemas.openxmlformats.org/officeDocument/2006/relationships/hyperlink" Target="consultantplus://offline/ref=82A13B6FE91DCD88D3757FFC2F8A7E41D08854DE788A2FBEE2C9E315978EAD346D4E90D1E4eBN6I" TargetMode="External"/><Relationship Id="rId23" Type="http://schemas.openxmlformats.org/officeDocument/2006/relationships/hyperlink" Target="consultantplus://offline/ref=82A13B6FE91DCD88D3757FFC2F8A7E41D08854DE788A2FBEE2C9E315978EAD346D4E90D1EAeBN5I" TargetMode="External"/><Relationship Id="rId28" Type="http://schemas.openxmlformats.org/officeDocument/2006/relationships/hyperlink" Target="consultantplus://offline/ref=82A13B6FE91DCD88D3757FFC2F8A7E41D08854DE788A2FBEE2C9E315978EAD346D4E90D0E2eBN9I" TargetMode="External"/><Relationship Id="rId36" Type="http://schemas.openxmlformats.org/officeDocument/2006/relationships/hyperlink" Target="consultantplus://offline/ref=82A13B6FE91DCD88D3757FFC2F8A7E41D08254D97B8B2FBEE2C9E315978EAD346D4E90D2E3B1D1A2e0NBI" TargetMode="External"/><Relationship Id="rId10" Type="http://schemas.openxmlformats.org/officeDocument/2006/relationships/hyperlink" Target="consultantplus://offline/ref=82FE9D3D9400DF734665EDFAC96C4D52E470A6C028B5F880CD01A891EB064C60B68FFF91DC49D6CA5A6697r1bDM" TargetMode="External"/><Relationship Id="rId19" Type="http://schemas.openxmlformats.org/officeDocument/2006/relationships/hyperlink" Target="consultantplus://offline/ref=82A13B6FE91DCD88D3757FFC2F8A7E41D08057D27C832FBEE2C9E31597e8NEI" TargetMode="External"/><Relationship Id="rId31" Type="http://schemas.openxmlformats.org/officeDocument/2006/relationships/hyperlink" Target="consultantplus://offline/ref=82A13B6FE91DCD88D3757FFC2F8A7E41D08854DE788A2FBEE2C9E315978EAD346D4E90D2E3B1D0A0e0NBI" TargetMode="External"/><Relationship Id="rId4" Type="http://schemas.openxmlformats.org/officeDocument/2006/relationships/webSettings" Target="webSettings.xml"/><Relationship Id="rId9" Type="http://schemas.openxmlformats.org/officeDocument/2006/relationships/hyperlink" Target="consultantplus://offline/ref=E7EF36E4ECDB5E04ED97932D64F2ABF42AA899B0DC56F7C6545C2B42A52B08B6692B8B23kA1DM" TargetMode="External"/><Relationship Id="rId14" Type="http://schemas.openxmlformats.org/officeDocument/2006/relationships/hyperlink" Target="consultantplus://offline/ref=82A13B6FE91DCD88D3757FFC2F8A7E41D08853D87D832FBEE2C9E31597e8NEI" TargetMode="External"/><Relationship Id="rId22" Type="http://schemas.openxmlformats.org/officeDocument/2006/relationships/hyperlink" Target="consultantplus://offline/ref=82A13B6FE91DCD88D3757FFC2F8A7E41D08854DE788A2FBEE2C9E315978EAD346D4E90D0E3eBN6I" TargetMode="External"/><Relationship Id="rId27" Type="http://schemas.openxmlformats.org/officeDocument/2006/relationships/hyperlink" Target="consultantplus://offline/ref=82A13B6FE91DCD88D3757FFC2F8A7E41D08854DE788A2FBEE2C9E31597e8NEI" TargetMode="External"/><Relationship Id="rId30" Type="http://schemas.openxmlformats.org/officeDocument/2006/relationships/hyperlink" Target="consultantplus://offline/ref=82A13B6FE91DCD88D3757FFC2F8A7E41D08854DE788A2FBEE2C9E315978EAD346D4E90D2E3B1D0A0e0NBI" TargetMode="External"/><Relationship Id="rId35" Type="http://schemas.openxmlformats.org/officeDocument/2006/relationships/hyperlink" Target="consultantplus://offline/ref=82A13B6FE91DCD88D3757FFC2F8A7E41D08854DE788A2FBEE2C9E315978EAD346D4E90D2E3B1D1A5e0NAI"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26</Pages>
  <Words>10220</Words>
  <Characters>58255</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68339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Пьянова Ирина Ивановна</dc:creator>
  <cp:lastModifiedBy>Пьянова Ирина Ивановна</cp:lastModifiedBy>
  <cp:revision>7</cp:revision>
  <cp:lastPrinted>2018-01-08T11:34:00Z</cp:lastPrinted>
  <dcterms:created xsi:type="dcterms:W3CDTF">2017-12-28T08:13:00Z</dcterms:created>
  <dcterms:modified xsi:type="dcterms:W3CDTF">2018-01-08T11:43:00Z</dcterms:modified>
</cp:coreProperties>
</file>